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506" w:rsidRDefault="00101A86">
      <w:pPr>
        <w:spacing w:after="0" w:line="259" w:lineRule="auto"/>
        <w:ind w:left="-1440" w:right="1044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0506" w:rsidRDefault="008B0506">
      <w:pPr>
        <w:sectPr w:rsidR="008B0506">
          <w:footerReference w:type="even" r:id="rId8"/>
          <w:footerReference w:type="default" r:id="rId9"/>
          <w:footerReference w:type="first" r:id="rId10"/>
          <w:pgSz w:w="11880" w:h="16800"/>
          <w:pgMar w:top="1440" w:right="1440" w:bottom="1440" w:left="1440" w:header="720" w:footer="720" w:gutter="0"/>
          <w:cols w:space="720"/>
        </w:sectPr>
      </w:pPr>
    </w:p>
    <w:p w:rsidR="008B0506" w:rsidRDefault="00101A86">
      <w:pPr>
        <w:spacing w:after="50" w:line="259" w:lineRule="auto"/>
        <w:ind w:left="0" w:right="794" w:firstLine="0"/>
        <w:jc w:val="center"/>
      </w:pPr>
      <w:r>
        <w:rPr>
          <w:sz w:val="24"/>
        </w:rPr>
        <w:lastRenderedPageBreak/>
        <w:t xml:space="preserve"> </w:t>
      </w:r>
    </w:p>
    <w:p w:rsidR="008B0506" w:rsidRDefault="00101A86">
      <w:pPr>
        <w:spacing w:after="0"/>
        <w:ind w:left="354" w:right="0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ПОЛОЖЕНИЯ. </w:t>
      </w:r>
    </w:p>
    <w:p w:rsidR="008B0506" w:rsidRDefault="00101A86">
      <w:pPr>
        <w:spacing w:after="0" w:line="259" w:lineRule="auto"/>
        <w:ind w:left="1081" w:right="0" w:firstLine="0"/>
        <w:jc w:val="left"/>
      </w:pPr>
      <w:r>
        <w:t xml:space="preserve"> </w:t>
      </w:r>
    </w:p>
    <w:p w:rsidR="008B0506" w:rsidRDefault="00101A86">
      <w:pPr>
        <w:ind w:left="4" w:right="5" w:firstLine="706"/>
      </w:pPr>
      <w:r>
        <w:t>1.1. Муниципальное  бюджетное образовательное учреждение дополнительного образования «Дом детства и юношества»  Мамадышского муниципального  района Республики Татарстан (далее   МБОУДО «Дом детства и юношества») образовано реорганизацией путем слияния  мун</w:t>
      </w:r>
      <w:r>
        <w:t>иципальных образовательных учреждений дополнительного образования детей «Детский оздоровительно-экологический центр», «Детско-юношеский клуб физической подготовки», «Дом пионеров и школьников», «Станция юных туристов» Мамадышского муниципального  района Ре</w:t>
      </w:r>
      <w:r>
        <w:t>спублики Татарстан на основании  постановления исполнительного комитета Мамадышского муниципального  района Республики Татарстан № 214 от 26 марта 2008 года в целях  реализации прав граждан на дополнительное образование, обеспечения общедоступности  дополн</w:t>
      </w:r>
      <w:r>
        <w:t xml:space="preserve">ительного образования детей, реализации   образовательных программ дополнительного образования детей  различных  профилей  и организации  воспитательной работы с детьми  дошкольного и школьного возраста во внеклассное и внешкольное время. </w:t>
      </w:r>
    </w:p>
    <w:p w:rsidR="008B0506" w:rsidRDefault="00101A86">
      <w:pPr>
        <w:ind w:left="4" w:right="5" w:firstLine="706"/>
      </w:pPr>
      <w:r>
        <w:t>1.2. Учредителем</w:t>
      </w:r>
      <w:r>
        <w:t xml:space="preserve"> МБОУДО «Дом детства и юношества» является исполнительный комитет Мамадышского муниципального района Республики Татарстан (далее-Учредитель).  Устав МБОУДО «Дом детства и юношества» разрабатывается Советом МБОУДО «Дом детства и юношества», принимается общи</w:t>
      </w:r>
      <w:r>
        <w:t>м собранием коллектива образовательного учреждения и утверждается Учредителем. Отношения между Учредителем и МБОУДО «Дом детства и юношества» определяются Учредительным договором, заключенным между ними в соответствии с законодательством   Российской Федер</w:t>
      </w:r>
      <w:r>
        <w:t xml:space="preserve">ации. </w:t>
      </w:r>
    </w:p>
    <w:p w:rsidR="008B0506" w:rsidRDefault="00101A86">
      <w:pPr>
        <w:ind w:left="14" w:right="5"/>
      </w:pPr>
      <w:r>
        <w:t xml:space="preserve">Учредитель в соответствии со своей компетенцией: </w:t>
      </w:r>
    </w:p>
    <w:p w:rsidR="008B0506" w:rsidRDefault="00101A86">
      <w:pPr>
        <w:numPr>
          <w:ilvl w:val="0"/>
          <w:numId w:val="1"/>
        </w:numPr>
        <w:ind w:right="5"/>
      </w:pPr>
      <w:r>
        <w:t xml:space="preserve">содействует осуществлению уставной деятельности МБОУДО «Дом детства и юношества»; </w:t>
      </w:r>
    </w:p>
    <w:p w:rsidR="008B0506" w:rsidRDefault="00101A86">
      <w:pPr>
        <w:numPr>
          <w:ilvl w:val="0"/>
          <w:numId w:val="1"/>
        </w:numPr>
        <w:ind w:right="5"/>
      </w:pPr>
      <w:r>
        <w:t xml:space="preserve">осуществляет контроль за образовательной деятельностью МБОУДО «Дом детства и юношества»; </w:t>
      </w:r>
    </w:p>
    <w:p w:rsidR="008B0506" w:rsidRDefault="00101A86">
      <w:pPr>
        <w:numPr>
          <w:ilvl w:val="0"/>
          <w:numId w:val="1"/>
        </w:numPr>
        <w:ind w:right="5"/>
      </w:pPr>
      <w:r>
        <w:t>осуществляет контроль за с</w:t>
      </w:r>
      <w:r>
        <w:t xml:space="preserve">облюдением условий и выполнением мероприятий, обеспечивающих охрану и укрепление здоровья обучающихся и охрану труда сотрудников МБОУДО «Дом детства и юношества»; </w:t>
      </w:r>
    </w:p>
    <w:p w:rsidR="008B0506" w:rsidRDefault="00101A86">
      <w:pPr>
        <w:numPr>
          <w:ilvl w:val="0"/>
          <w:numId w:val="1"/>
        </w:numPr>
        <w:ind w:right="5"/>
      </w:pPr>
      <w:r>
        <w:t>координирует работу МБОУДО «Дом детства и юношества» по оказанию платных образовательных усл</w:t>
      </w:r>
      <w:r>
        <w:t xml:space="preserve">уг; </w:t>
      </w:r>
    </w:p>
    <w:p w:rsidR="008B0506" w:rsidRDefault="00101A86">
      <w:pPr>
        <w:numPr>
          <w:ilvl w:val="0"/>
          <w:numId w:val="1"/>
        </w:numPr>
        <w:ind w:right="5"/>
      </w:pPr>
      <w:r>
        <w:t xml:space="preserve">осуществляет функции и полномочия учредителя МБОУДО «Дом детства и юношества» в части формирования и утверждения муниципального заказа и его финансового обеспечения;  </w:t>
      </w:r>
    </w:p>
    <w:p w:rsidR="008B0506" w:rsidRDefault="00101A86">
      <w:pPr>
        <w:numPr>
          <w:ilvl w:val="0"/>
          <w:numId w:val="1"/>
        </w:numPr>
        <w:ind w:right="5"/>
      </w:pPr>
      <w:r>
        <w:t>осуществляет иные полномочия в соответствии с законодательством Российской Федераци</w:t>
      </w:r>
      <w:r>
        <w:t xml:space="preserve">и, законодательством Республики Татарстан, муниципальными правовыми актами Мамадышского муниципального района, настоящим Уставом.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lastRenderedPageBreak/>
        <w:t>Организационно-правовая форма МБОУДО «Дом детства и юношества» - муниципальное учреждение; тип учреждения – бюджетное образов</w:t>
      </w:r>
      <w:r>
        <w:t xml:space="preserve">ательное учреждение; вид учреждения – учреждение дополнительного образования (реализует программы дополнительного образования детей).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Полное наименование на русском языке: Муниципальное бюджетное образовательное учреждение дополнительного образования «Дом</w:t>
      </w:r>
      <w:r>
        <w:t xml:space="preserve"> детства и юношества» Мамадышского муниципального района Республики Татарстан.  </w:t>
      </w:r>
    </w:p>
    <w:p w:rsidR="008B0506" w:rsidRDefault="00101A86">
      <w:pPr>
        <w:ind w:left="4" w:right="5" w:firstLine="706"/>
      </w:pPr>
      <w:r>
        <w:t>Полное наименование на татарском языке: Татарстан Республикасы Мамадыш муниципаль районы өстәмә белем бирү муниципаль бюджет мәгариф учреждениесы «Балалар һәм яшүсмерләр йорты</w:t>
      </w:r>
      <w:r>
        <w:t xml:space="preserve">».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 xml:space="preserve">Официальное наименование: МБОУДО «Дом детства и юношества».  Полное: Муниципальное бюджетное образовательное учреждение дополнительного образования «Дом детства и юношества» Мамадышского муниципального района Республики Татарстан. </w:t>
      </w:r>
    </w:p>
    <w:p w:rsidR="008B0506" w:rsidRDefault="00101A86">
      <w:pPr>
        <w:ind w:left="14" w:right="5"/>
      </w:pPr>
      <w:r>
        <w:t>Сокращенное -  МБОУД</w:t>
      </w:r>
      <w:r>
        <w:t xml:space="preserve">О «Дом детства и юношества».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 xml:space="preserve">Место нахождения МБОУДО «Дом детства и юношества»: </w:t>
      </w:r>
    </w:p>
    <w:p w:rsidR="008B0506" w:rsidRDefault="00101A86">
      <w:pPr>
        <w:ind w:left="14" w:right="5"/>
      </w:pPr>
      <w:r>
        <w:t>Юридический адрес: 42219</w:t>
      </w:r>
      <w:r w:rsidR="00D324C4">
        <w:t>2</w:t>
      </w:r>
      <w:r>
        <w:t xml:space="preserve">, Республика Татарстан, город Мамадыш, улица Советская, дом 2Б. </w:t>
      </w:r>
    </w:p>
    <w:p w:rsidR="008B0506" w:rsidRDefault="00101A86">
      <w:pPr>
        <w:ind w:left="14" w:right="5"/>
      </w:pPr>
      <w:r>
        <w:t>Фактический адрес: 42219</w:t>
      </w:r>
      <w:r w:rsidR="00D324C4">
        <w:t>2</w:t>
      </w:r>
      <w:bookmarkStart w:id="0" w:name="_GoBack"/>
      <w:bookmarkEnd w:id="0"/>
      <w:r>
        <w:t>, Республика Татарстан, город Мамадыш, улица Советская, дом</w:t>
      </w:r>
      <w:r>
        <w:t xml:space="preserve"> 2Б.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Муниципальное бюджетное образовательное учреждение дополнительного образования «Дом детства и юношества» Мамадышского муниципального района Республики Татарстан является правопреемником муниципальных образовательных учреждений дополнительного образов</w:t>
      </w:r>
      <w:r>
        <w:t xml:space="preserve">ания детей «Детский оздоровительно-экологический центр», «Детско-юношеский клуб физической подготовки», «Дом пионеров и школьников», «Станция юных туристов» Мамадышского муниципального района Республики Татарстан.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МБОУДО «Дом детства и юношества» является</w:t>
      </w:r>
      <w:r>
        <w:t xml:space="preserve"> некоммерческой организацией, финансируется за счет средств муниципального бюджета и иных источников. 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Основным содержанием деятельности   МБОУДО «Дом детства и юношества»  является реализация образовательных программ  дополнительного образования социальн</w:t>
      </w:r>
      <w:r>
        <w:t>о-гуманитарной,  туристско-краеведческой, физкультурноспортивной,  художественной,  естественнонаучной, технической  направленности в объединениях и организация массовых культурно- развлекательных, спортивнооздоровительных,  досуговых,  воспитательных,  пр</w:t>
      </w:r>
      <w:r>
        <w:t xml:space="preserve">офилактических  мероприятий с детьми  дошкольного и школьного возраста. </w:t>
      </w:r>
    </w:p>
    <w:p w:rsidR="008B0506" w:rsidRDefault="00101A86">
      <w:pPr>
        <w:ind w:left="4" w:right="5" w:firstLine="706"/>
      </w:pPr>
      <w:r>
        <w:t>Исходя из условий и с учетом потребностей населения, запроса родителей (их законных представителей) и детей в объединениях могут быть реализованы образовательные программы дополнитель</w:t>
      </w:r>
      <w:r>
        <w:t xml:space="preserve">ного образования детей других направленностей, различных профилей и форм.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 xml:space="preserve">МБОУДО «Дом детства и юношества» в своей деятельности руководствуется Конституцией Российской Федерации, Конституцией Республики </w:t>
      </w:r>
      <w:r>
        <w:lastRenderedPageBreak/>
        <w:t>Татарстан, Законом  Российской Федерации «Об образов</w:t>
      </w:r>
      <w:r>
        <w:t>ании», Законом Республики Татарстан «Об образовании», другими действующими законодательными и нормативными актами Российской Федерации и Республики Татарстан, принимаемыми в соответствии с ними, Типовым  положением об образовательном учреждении  дополнител</w:t>
      </w:r>
      <w:r>
        <w:t xml:space="preserve">ьного образования детей,  настоящим  Уставом и  договором  с Учредителем.  </w:t>
      </w:r>
    </w:p>
    <w:p w:rsidR="008B0506" w:rsidRDefault="00101A86">
      <w:pPr>
        <w:ind w:left="4" w:right="5" w:firstLine="706"/>
      </w:pPr>
      <w:r>
        <w:t>При осуществлении предпринимательской деятельности МБОУДО «Дом детства и юношества» руководствуется законодательством Российской Федерации и Республики Татарстан, регулирующим данн</w:t>
      </w:r>
      <w:r>
        <w:t xml:space="preserve">ую деятельность.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МБОУДО «Дом детства и юношества» является юридическим лицом, имеет свою печать, бланки со своим наименованием, может иметь лицевой бюджетный счёт, лицевой внебюджетный счёт по учету средств, полученных от предпринимательской, иной принося</w:t>
      </w:r>
      <w:r>
        <w:t xml:space="preserve">щий доход деятельности, а также целевых средств и безвозмездных поступлений, обслуживаемых казначейством. 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 xml:space="preserve">Отношения МБОУДО «Дом детства </w:t>
      </w:r>
      <w:r>
        <w:t xml:space="preserve">и юношества» с обучающимися и их родителями (их законными представителями), регулируется в порядке, установленным настоящим Уставом.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Право юридического лица у МБОУДО «Дом детства и юношества» в части ведения финансово-хозяйственной деятельности, направлен</w:t>
      </w:r>
      <w:r>
        <w:t xml:space="preserve">ной на подготовку и ведение образовательного процесса, возникают с момента государственной регистрации.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 xml:space="preserve">МБОУДО «Дом детства и юношества» приобретает право на образовательную деятельность и льготы, предоставляемые законодательством Российской Федерации, с </w:t>
      </w:r>
      <w:r>
        <w:t xml:space="preserve">момента выдачи ей лицензии на образовательную деятельность. </w:t>
      </w:r>
    </w:p>
    <w:p w:rsidR="008B0506" w:rsidRDefault="00101A86">
      <w:pPr>
        <w:numPr>
          <w:ilvl w:val="1"/>
          <w:numId w:val="3"/>
        </w:numPr>
        <w:spacing w:after="16" w:line="268" w:lineRule="auto"/>
        <w:ind w:right="5" w:firstLine="706"/>
      </w:pPr>
      <w:r>
        <w:t xml:space="preserve">МБОУДО «Дом детства и юношества» проходит государственную аккредитацию в порядке, установленном Законом Российской Федерации «Об образовании». 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Медицинское обслуживание обучающихся в МБОУДО «Дом</w:t>
      </w:r>
      <w:r>
        <w:t xml:space="preserve"> детства и юношества» обеспечивается через Мамадышскую центральную районную больницу, при необходимости может быть организовано питание воспитанников, занимающихся в объединениях учреждения, за счет средств бюджета и других источников.  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В МБОУДО «Дом дет</w:t>
      </w:r>
      <w:r>
        <w:t xml:space="preserve">ства и юношества» не допускается создание и деятельность организационных структур политических партий, общественнополитических и религиозных движений и организаций. </w:t>
      </w:r>
    </w:p>
    <w:p w:rsidR="008B0506" w:rsidRDefault="00101A86">
      <w:pPr>
        <w:numPr>
          <w:ilvl w:val="1"/>
          <w:numId w:val="3"/>
        </w:numPr>
        <w:spacing w:after="16" w:line="268" w:lineRule="auto"/>
        <w:ind w:right="5" w:firstLine="706"/>
      </w:pPr>
      <w:r>
        <w:t>В состав МБОУДО «Дом детства и юношества» могут входить структурные подразделения, отделен</w:t>
      </w:r>
      <w:r>
        <w:t xml:space="preserve">ия, лагеря, которые по его доверенности могут осуществлять полностью или частично правомочия юридического лица.         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>В целях укрепления материально-технической базы, создания необходимых условий для обучения, воспитания и организации содержательного д</w:t>
      </w:r>
      <w:r>
        <w:t xml:space="preserve">осуга воспитанников МБОУДО «Дом детства и юношества» вправе заниматься </w:t>
      </w:r>
      <w:r>
        <w:lastRenderedPageBreak/>
        <w:t xml:space="preserve">внебюджетной, предпринимательской и другими видами деятельности, оказывать платные дополнительные образовательные услуги. </w:t>
      </w:r>
    </w:p>
    <w:p w:rsidR="008B0506" w:rsidRDefault="00101A86">
      <w:pPr>
        <w:ind w:left="14" w:right="5"/>
      </w:pPr>
      <w:r>
        <w:t xml:space="preserve"> При осуществлении предпринимательской деятельности и оказании</w:t>
      </w:r>
      <w:r>
        <w:t xml:space="preserve"> платных образовательных услуг МБОУДО «Дом детства и юношества» руководствуется законодательствами Российской Федерации и Республики Татарстан, регулирующими данную деятельность.    </w:t>
      </w:r>
    </w:p>
    <w:p w:rsidR="008B0506" w:rsidRDefault="00101A86">
      <w:pPr>
        <w:numPr>
          <w:ilvl w:val="1"/>
          <w:numId w:val="3"/>
        </w:numPr>
        <w:ind w:right="5" w:firstLine="706"/>
      </w:pPr>
      <w:r>
        <w:t xml:space="preserve">По инициативе детей в МБОУДО </w:t>
      </w:r>
      <w:r>
        <w:t>«Дом детства и юношества» могут создаваться детские и юношеские общественные объединения, и организации, действующие в соответствии со своими Уставами и Положениями. Администрация   МБОУДО «Дом детства и юношества» оказывает содействие в работе таких объед</w:t>
      </w:r>
      <w:r>
        <w:t xml:space="preserve">инений и организаций. </w:t>
      </w:r>
    </w:p>
    <w:p w:rsidR="008B0506" w:rsidRDefault="00101A86">
      <w:pPr>
        <w:spacing w:after="31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8B0506" w:rsidRDefault="00101A86">
      <w:pPr>
        <w:spacing w:after="0" w:line="259" w:lineRule="auto"/>
        <w:ind w:left="1345" w:right="0" w:firstLine="0"/>
        <w:jc w:val="left"/>
      </w:pPr>
      <w:r>
        <w:rPr>
          <w:b/>
        </w:rPr>
        <w:t xml:space="preserve">II. ОСНОВНЫЕ ЦЕЛИ, ЗАДАЧИ И ИХ РЕАЛИЗАЦИЯ. </w:t>
      </w:r>
    </w:p>
    <w:p w:rsidR="008B0506" w:rsidRDefault="00101A86">
      <w:pPr>
        <w:spacing w:after="22" w:line="259" w:lineRule="auto"/>
        <w:ind w:left="55" w:right="0" w:firstLine="0"/>
        <w:jc w:val="center"/>
      </w:pPr>
      <w:r>
        <w:t xml:space="preserve"> </w:t>
      </w:r>
    </w:p>
    <w:p w:rsidR="008B0506" w:rsidRDefault="00101A86">
      <w:pPr>
        <w:numPr>
          <w:ilvl w:val="1"/>
          <w:numId w:val="4"/>
        </w:numPr>
        <w:spacing w:after="16" w:line="268" w:lineRule="auto"/>
        <w:ind w:right="4" w:firstLine="696"/>
        <w:jc w:val="left"/>
      </w:pPr>
      <w:r>
        <w:t xml:space="preserve">МБОУДО «Дом детства и юношества» создан в целях развития и совершенствования </w:t>
      </w:r>
      <w:r>
        <w:tab/>
        <w:t xml:space="preserve">физкультурно-спортивной, </w:t>
      </w:r>
      <w:r>
        <w:tab/>
        <w:t xml:space="preserve">туристско-краеведческой, художественной, </w:t>
      </w:r>
      <w:r>
        <w:tab/>
        <w:t xml:space="preserve">социально-гуманитарной, </w:t>
      </w:r>
      <w:r>
        <w:tab/>
        <w:t>естественнонау</w:t>
      </w:r>
      <w:r>
        <w:t xml:space="preserve">чной, </w:t>
      </w:r>
      <w:r>
        <w:tab/>
        <w:t>технической              работы с обучающимися, воспитанниками образовательных учреждений, создания условий гарантирующих охрану и укрепление их физического, психического и социального здоровья, воспитания культуры здорового образа жизни; любви к ро</w:t>
      </w:r>
      <w:r>
        <w:t xml:space="preserve">дному краю, бережного отношения к природе; реализации дополнительных образовательных программ и услуг в интересах личности, общества, государства, развития мотивации личности к познанию и творчеству. </w:t>
      </w:r>
    </w:p>
    <w:p w:rsidR="008B0506" w:rsidRDefault="00101A86">
      <w:pPr>
        <w:numPr>
          <w:ilvl w:val="1"/>
          <w:numId w:val="4"/>
        </w:numPr>
        <w:ind w:right="4" w:firstLine="696"/>
        <w:jc w:val="left"/>
      </w:pPr>
      <w:r>
        <w:t xml:space="preserve">Основные задачи МБОУДО «Дом детства и юношества»: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>обеспечение необходимых условий для личностного, физического развития, оздоровления, укрепления здоровья   и профессионального самоопределения, творческого труда детей в возрасте преимущественно от 5 до 18</w:t>
      </w:r>
      <w:r>
        <w:t xml:space="preserve"> лет, при организации занятий в дошкольных учреждениях, более раннего возраста;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 xml:space="preserve">адаптация их к жизни в обществе;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 xml:space="preserve">формирование культуры здорового образа жизни;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 xml:space="preserve">укрепление физического, психического и социального здоровья;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>организация содержательного досу</w:t>
      </w:r>
      <w:r>
        <w:t xml:space="preserve">га,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 xml:space="preserve">проведение массовых мероприятий, обеспечивающих всестороннее развитие детей; 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>осуществление инструктивно-методической работы, обеспечивающей повышение квалификации и стимулирование творческой деятельности руководящих и педагогических работников МБОУД</w:t>
      </w:r>
      <w:r>
        <w:t xml:space="preserve">О «Дом детства и юношества» и объединений;  - комплектование в общеобразовательных школах и дошкольных учреждениях объединений физкультурно-спортивной, туристско-краеведческой, </w:t>
      </w:r>
    </w:p>
    <w:p w:rsidR="008B0506" w:rsidRDefault="00101A86">
      <w:pPr>
        <w:ind w:left="14" w:right="5"/>
      </w:pPr>
      <w:r>
        <w:t xml:space="preserve">художественной, социально-гуманитарной, естественнонаучной, технической;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lastRenderedPageBreak/>
        <w:t>орга</w:t>
      </w:r>
      <w:r>
        <w:t xml:space="preserve">низация в них образовательной, оздоровительной, воспитательной, досуговой, профилактической деятельности;  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 xml:space="preserve">организации консультативной помощи в организации культурно-массовых, досуговых мероприятий в образовательных учреждениях, семье;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>установление связ</w:t>
      </w:r>
      <w:r>
        <w:t xml:space="preserve">и между семьей и общественностью в воспитании и всестороннем развитии обучающихся;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 xml:space="preserve">обсуждение проблем воспитания и дополнительного образования обучающихся на семинарах, конференциях руководителей образовательных учреждений, </w:t>
      </w:r>
    </w:p>
    <w:p w:rsidR="008B0506" w:rsidRDefault="00101A86">
      <w:pPr>
        <w:ind w:left="14" w:right="5"/>
      </w:pPr>
      <w:r>
        <w:t>педагогов занимающихся дополни</w:t>
      </w:r>
      <w:r>
        <w:t xml:space="preserve">тельным образованием; </w:t>
      </w:r>
    </w:p>
    <w:p w:rsidR="008B0506" w:rsidRDefault="00101A86">
      <w:pPr>
        <w:numPr>
          <w:ilvl w:val="2"/>
          <w:numId w:val="2"/>
        </w:numPr>
        <w:ind w:right="5" w:hanging="154"/>
      </w:pPr>
      <w:r>
        <w:t xml:space="preserve">организация школьных музеев; </w:t>
      </w:r>
    </w:p>
    <w:p w:rsidR="008B0506" w:rsidRDefault="00101A86">
      <w:pPr>
        <w:numPr>
          <w:ilvl w:val="2"/>
          <w:numId w:val="2"/>
        </w:numPr>
        <w:spacing w:after="16" w:line="268" w:lineRule="auto"/>
        <w:ind w:right="5" w:hanging="154"/>
      </w:pPr>
      <w:r>
        <w:t xml:space="preserve">организация организованного общественно-полезного труда обучающихся; - взаимодействие с различными организациями и учреждениями, занимающимися с детьми; </w:t>
      </w:r>
    </w:p>
    <w:p w:rsidR="008B0506" w:rsidRDefault="00101A86">
      <w:pPr>
        <w:ind w:left="14" w:right="5"/>
      </w:pPr>
      <w:r>
        <w:t xml:space="preserve">-вовлечение всех обучающихся, состоящих на учёте </w:t>
      </w:r>
      <w:r>
        <w:t xml:space="preserve">в отделе по профилактике правонарушений среди несовершеннолетних, внутришкольном учёте, входящих в группу риска, относящихся в специальные и подготовительные физкультурные группы в занятия в объединениях дополнительного образования; </w:t>
      </w:r>
    </w:p>
    <w:p w:rsidR="008B0506" w:rsidRDefault="00101A86">
      <w:pPr>
        <w:ind w:left="14" w:right="5"/>
      </w:pPr>
      <w:r>
        <w:t>-установление связи ме</w:t>
      </w:r>
      <w:r>
        <w:t xml:space="preserve">жду семьей и общественностью в укреплении здоровья обучающихся; </w:t>
      </w:r>
    </w:p>
    <w:p w:rsidR="008B0506" w:rsidRDefault="00101A86">
      <w:pPr>
        <w:ind w:left="14" w:right="5"/>
      </w:pPr>
      <w:r>
        <w:t xml:space="preserve">-разработка системы мониторинга эффективности дополнительной образовательновоспитательной работы; </w:t>
      </w:r>
    </w:p>
    <w:p w:rsidR="008B0506" w:rsidRDefault="00101A86">
      <w:pPr>
        <w:ind w:left="14" w:right="5"/>
      </w:pPr>
      <w:r>
        <w:t>-обучение оздоровлению, закаливанию через взаимосвязь с природой; использование климатически</w:t>
      </w:r>
      <w:r>
        <w:t xml:space="preserve">х особенностей для оздоровительной работы с детьми; -определение взаимосвязи уровня загрязненности окружающей среды, природы </w:t>
      </w:r>
    </w:p>
    <w:p w:rsidR="008B0506" w:rsidRDefault="00101A86">
      <w:pPr>
        <w:ind w:left="14" w:right="5"/>
      </w:pPr>
      <w:r>
        <w:t xml:space="preserve">родного края со здоровьем детей;                                                                            </w:t>
      </w:r>
    </w:p>
    <w:p w:rsidR="008B0506" w:rsidRDefault="00101A86">
      <w:pPr>
        <w:ind w:left="14" w:right="5"/>
      </w:pPr>
      <w:r>
        <w:t>-вовлечение детей с д</w:t>
      </w:r>
      <w:r>
        <w:t xml:space="preserve">ефектами физического развития, ослабленным здоровьем во внешкольные мероприятия; </w:t>
      </w:r>
    </w:p>
    <w:p w:rsidR="008B0506" w:rsidRDefault="00101A86">
      <w:pPr>
        <w:ind w:left="14" w:right="5"/>
      </w:pPr>
      <w:r>
        <w:t xml:space="preserve">-организация и проведение по направлениям работы учреждения зональных, районных мероприятий, участие в республиканских. </w:t>
      </w:r>
    </w:p>
    <w:p w:rsidR="008B0506" w:rsidRDefault="00101A86">
      <w:pPr>
        <w:numPr>
          <w:ilvl w:val="0"/>
          <w:numId w:val="5"/>
        </w:numPr>
        <w:ind w:right="5" w:firstLine="706"/>
      </w:pPr>
      <w:r>
        <w:t xml:space="preserve">3.Деятельность МБОУДО «Дом </w:t>
      </w:r>
      <w:r>
        <w:t xml:space="preserve">детства и юношества» строится на принципах: </w:t>
      </w:r>
    </w:p>
    <w:p w:rsidR="008B0506" w:rsidRDefault="00101A86">
      <w:pPr>
        <w:ind w:left="14" w:right="5"/>
      </w:pPr>
      <w:r>
        <w:t xml:space="preserve">-свободного развития личности; </w:t>
      </w:r>
    </w:p>
    <w:p w:rsidR="008B0506" w:rsidRDefault="00101A86">
      <w:pPr>
        <w:ind w:left="14" w:right="5"/>
      </w:pPr>
      <w:r>
        <w:t xml:space="preserve">-гуманистического характера образования; </w:t>
      </w:r>
    </w:p>
    <w:p w:rsidR="008B0506" w:rsidRDefault="00101A86">
      <w:pPr>
        <w:ind w:left="14" w:right="5"/>
      </w:pPr>
      <w:r>
        <w:t xml:space="preserve">-приоритета общечеловеческих ценностей, жизни и здоровья ребенка; </w:t>
      </w:r>
    </w:p>
    <w:p w:rsidR="008B0506" w:rsidRDefault="00101A86">
      <w:pPr>
        <w:ind w:left="14" w:right="5"/>
      </w:pPr>
      <w:r>
        <w:t xml:space="preserve">-воспитания гражданственности, любви к Родине, родному краю; </w:t>
      </w:r>
    </w:p>
    <w:p w:rsidR="008B0506" w:rsidRDefault="00101A86">
      <w:pPr>
        <w:spacing w:after="16" w:line="268" w:lineRule="auto"/>
        <w:ind w:left="-15" w:right="662" w:firstLine="0"/>
        <w:jc w:val="left"/>
      </w:pPr>
      <w:r>
        <w:t>-учёта к</w:t>
      </w:r>
      <w:r>
        <w:t xml:space="preserve">ультурно-исторических и национальных традиций;  -общедоступности реализуемых образовательных программ;  -демократического характера управления. </w:t>
      </w:r>
    </w:p>
    <w:p w:rsidR="008B0506" w:rsidRDefault="00101A86">
      <w:pPr>
        <w:ind w:left="4" w:right="5" w:firstLine="706"/>
      </w:pPr>
      <w:r>
        <w:t xml:space="preserve">2.4. Для реализации задач МБОУДО «Дом детства и юношества» имеет право: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разрабатывать, принимать, утверждать, </w:t>
      </w:r>
      <w:r>
        <w:t xml:space="preserve">реализовывать: программы, планы по дополнительному образованию детей; программы воспитательной и досуговой работы с учащимися, воспитанниками; авторские, адаптированные, типовые </w:t>
      </w:r>
      <w:r>
        <w:lastRenderedPageBreak/>
        <w:t>государственные, образовательные, оздоровительные, экологические, досуговые, в</w:t>
      </w:r>
      <w:r>
        <w:t xml:space="preserve">алеологические, развивающие, комплексные и комбинированные программы в объединениях;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самостоятельно выбирать систему, форму, порядок и периодичность аттестации обучающихся;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самостоятельно выбирать различные направления работы с учащимися, формы, средства</w:t>
      </w:r>
      <w:r>
        <w:t xml:space="preserve"> и методы обучения и воспитания;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реализовывать дополнительные образовательные, досуговые программы и оказывать дополнительные услуги, в том числе за плату, за пределами основных образовательных программ, определяющих статус   МБОУДО «Дом детства и юношест</w:t>
      </w:r>
      <w:r>
        <w:t xml:space="preserve">ва»;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привлекать для осуществления своей деятельности дополнительные источники финансовых и материальных средств;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вести предпринимательскую, внебюджетную деятельность, не запрещенную законодательствами Российской Федерации и Республики Татарстан и не прин</w:t>
      </w:r>
      <w:r>
        <w:t xml:space="preserve">осящую ущерб основной уставной деятельности МБОУДО «Дом детства и юношества»;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устанавливать прямые связи с учреждениями, организациями, предприятиями, в том числе и зарубежными;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организовать и провести массовые мероприятия с учащимися и родителями; - изу</w:t>
      </w:r>
      <w:r>
        <w:t xml:space="preserve">чать, собирать, анализировать необходимую информацию о состоянии работы с обучающимися в школах и дошкольных учреждениях, готовить необходимые рекомендации, предложения и принимать решения;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определять структуру управления деятельности учреждения, утвержда</w:t>
      </w:r>
      <w:r>
        <w:t>ть штатное расписание, осуществлять распределение должностных обязанностей,</w:t>
      </w:r>
      <w:r>
        <w:rPr>
          <w:color w:val="FF0000"/>
        </w:rPr>
        <w:t xml:space="preserve">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устанавливать заработную плату работникам учреждения на основе единого квалификационного справочника в соответствии с разделом «Квалификационные характеристики должностей работников образования», в том числе надбавки и доплаты к должностным окладам,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уста</w:t>
      </w:r>
      <w:r>
        <w:t xml:space="preserve">навливать оклад, выплаты компенсационного и стимулирующего характера на основе «Положения об условиях оплаты труда работников профессиональных квалификационных групп должностей работников образования», утвержденного Постановлением Исполнительного комитета </w:t>
      </w:r>
      <w:r>
        <w:t xml:space="preserve">Мамадышского муниципального района №1314 от 25.08.2010 с последующими изменениями.   </w:t>
      </w:r>
    </w:p>
    <w:p w:rsidR="008B0506" w:rsidRDefault="00101A86">
      <w:pPr>
        <w:numPr>
          <w:ilvl w:val="1"/>
          <w:numId w:val="10"/>
        </w:numPr>
        <w:ind w:right="5" w:firstLine="706"/>
      </w:pPr>
      <w:r>
        <w:t>Авторские программы, разработанные педагогами МБОУДО «Дом детства и юношества», утверждаются педагогическим Советом учреждения.</w:t>
      </w:r>
      <w:r>
        <w:rPr>
          <w:color w:val="00B050"/>
        </w:rPr>
        <w:t xml:space="preserve"> </w:t>
      </w:r>
    </w:p>
    <w:p w:rsidR="008B0506" w:rsidRDefault="00101A86">
      <w:pPr>
        <w:numPr>
          <w:ilvl w:val="1"/>
          <w:numId w:val="10"/>
        </w:numPr>
        <w:ind w:right="5" w:firstLine="706"/>
      </w:pPr>
      <w:r>
        <w:t xml:space="preserve">МБОУДО «Дом детства и юношества» несет в установленном законодательствами Российской Федерации и Республики Татарстан порядке ответственность за: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невыполнение функций, определенных его Уставом,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реализацию не в полном объеме программ дополнительного образ</w:t>
      </w:r>
      <w:r>
        <w:t xml:space="preserve">ования в соответствии с утвержденными учебными планами;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lastRenderedPageBreak/>
        <w:t xml:space="preserve">качество реализуемых образовательных программ дополнительного образования детей; </w:t>
      </w:r>
    </w:p>
    <w:p w:rsidR="008B0506" w:rsidRDefault="00101A86">
      <w:pPr>
        <w:ind w:left="14" w:right="5"/>
      </w:pPr>
      <w:r>
        <w:t>-соответствие форм, методов и средств организации образовательновоспитательного процесса возрасту, интересам, состоян</w:t>
      </w:r>
      <w:r>
        <w:t xml:space="preserve">ию здоровья и потребностям     детей;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жизнь и здоровье детей и работников во время образовательного и оздоровительного процесса;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нарушение прав и свобод обучающихся и работников. </w:t>
      </w:r>
    </w:p>
    <w:p w:rsidR="008B0506" w:rsidRDefault="00101A86">
      <w:pPr>
        <w:spacing w:after="28" w:line="259" w:lineRule="auto"/>
        <w:ind w:left="0" w:right="0" w:firstLine="0"/>
        <w:jc w:val="left"/>
      </w:pPr>
      <w:r>
        <w:t xml:space="preserve">  </w:t>
      </w:r>
    </w:p>
    <w:p w:rsidR="008B0506" w:rsidRDefault="00101A86">
      <w:pPr>
        <w:spacing w:after="0"/>
        <w:ind w:left="354" w:right="351"/>
        <w:jc w:val="center"/>
      </w:pPr>
      <w:r>
        <w:rPr>
          <w:b/>
        </w:rPr>
        <w:t xml:space="preserve">III. ОБРАЗОВАТЕЛЬНЫЙ ПРОЦЕСС. </w:t>
      </w:r>
    </w:p>
    <w:p w:rsidR="008B0506" w:rsidRDefault="00101A86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 xml:space="preserve">Содержание образования в МБОУДО «Дом </w:t>
      </w:r>
      <w:r>
        <w:t>детства и юношества» определяется учебным планом учреждения, образовательными программами дополнительного образования детей (типовыми, модифицированными, экспериментальными, авторскими), разработанными самостоятельно с учётом муниципального заказа исходя и</w:t>
      </w:r>
      <w:r>
        <w:t>з потребностей и запросов  населения, семей, образовательных учреждений,  детей, их уровня подготовленности, развития,   здоровья,  мнений и интересов детских  общественных объединений и организаций, особенностей социально-экономического  развития района и</w:t>
      </w:r>
      <w:r>
        <w:t xml:space="preserve"> национальнокультурных традиций. </w:t>
      </w:r>
    </w:p>
    <w:p w:rsidR="008B0506" w:rsidRDefault="00101A86">
      <w:pPr>
        <w:ind w:left="14" w:right="5"/>
      </w:pPr>
      <w:r>
        <w:t xml:space="preserve"> Программы могут быть как одной тематической направленности, так и комплексными, интегрированными. Для особо одаренных детей создаются программы индивидуального обучения. 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 xml:space="preserve">МБОУДО «Дом детства и юношества» может выполнять </w:t>
      </w:r>
      <w:r>
        <w:t xml:space="preserve">в установленном порядке заказы учреждений, предприятий и организаций на изготовление изделий, на организацию содержательного досуга детей; при этом тематика и содержание работы должны способствовать творческому развитию обучающихся.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 xml:space="preserve">МБОУДО «Дом детства и </w:t>
      </w:r>
      <w:r>
        <w:t>юношества» организует работу с детьми в течение всего календарного года. В каникулярное время МБОУДО «Дом детства и юношества» может открывать в установленном порядке пришкольные, палаточные лагеря и базы отдыха, создавать различные объединения с постоянны</w:t>
      </w:r>
      <w:r>
        <w:t xml:space="preserve">ми и (или) переменными составами детей в лагерях, на своей базе, а так же по месту жительства детей.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>МБОУДО «Дом детства и юношества» может организовывать и проводить массовые мероприятия, создавать необходимые условия для совместного труда, отдыха детей,</w:t>
      </w:r>
      <w:r>
        <w:t xml:space="preserve"> родителей (законных представителей). </w:t>
      </w:r>
    </w:p>
    <w:p w:rsidR="008B0506" w:rsidRDefault="00101A86">
      <w:pPr>
        <w:numPr>
          <w:ilvl w:val="1"/>
          <w:numId w:val="11"/>
        </w:numPr>
        <w:spacing w:after="53"/>
        <w:ind w:right="5" w:firstLine="706"/>
      </w:pPr>
      <w:r>
        <w:t xml:space="preserve">В МБОУДО «Дом детства и юношества» ведётся методическая работа, направленная на совершенствование образовательно-воспитательного процесса, программ, форм и методов деятельности объединений, мастерства педагогических работников. С этой целью в МБОУДОД «Дом </w:t>
      </w:r>
      <w:r>
        <w:t xml:space="preserve">детства и юношества» создается Педагогический Совет. Порядок его работы определяется Уставом МБОУДО «Дом детства и юношества». Педагогический Совет оказывает помощь педагогическим </w:t>
      </w:r>
      <w:r>
        <w:lastRenderedPageBreak/>
        <w:t>коллективам других образовательных учреждений в реализации дополнительных об</w:t>
      </w:r>
      <w:r>
        <w:t xml:space="preserve">разовательных программ, организации досуговой и внеурочной деятельности детей, а так же детским и юношеским объединениям и организациям.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>Деятельность детей в МБОУДО «Дом детства и юношества» осуществляется в одновозрастных и разновозрастных объединениях (</w:t>
      </w:r>
      <w:r>
        <w:t>группа, кружок, секция) по интересам, уровню подготовленности, развития, с учётом состояния физического здоровья, отклонений в развития   под руководством педагогов дополнительного образования (далее именуется - ПДО).</w:t>
      </w:r>
      <w:r>
        <w:rPr>
          <w:color w:val="0070C0"/>
        </w:rPr>
        <w:t xml:space="preserve"> 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>Эффективность освоения учебных прогр</w:t>
      </w:r>
      <w:r>
        <w:t>амм контролируется промежуточной и итоговой аттестациями. Промежуточная аттестация производится по итогам отчетных мероприятий (соревнований, конкурсов, выставок, концертов и др.); по итогам медицинских осмотров. Отчётные мероприятия проводятся не реже одн</w:t>
      </w:r>
      <w:r>
        <w:t xml:space="preserve">ого раза в полугодие и должны быть предусмотрены в учебных планах и в плане работы учреждения. При добросовестном посещении занятий и активном участии в массовых мероприятиях обучающиеся автоматически переводятся на второй год обучения МБОУДО «Дом детства </w:t>
      </w:r>
      <w:r>
        <w:t xml:space="preserve">и юношества». </w:t>
      </w:r>
    </w:p>
    <w:p w:rsidR="008B0506" w:rsidRDefault="00101A86">
      <w:pPr>
        <w:ind w:left="14" w:right="5"/>
      </w:pPr>
      <w:r>
        <w:t xml:space="preserve">  По окончанию курса могут проводиться квалификационные испытания и выдаваться документы установленного образца.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>Содержание деятельности объединений определяется ПДО с учётом примерных учебных планов и программ, рекомендованных государствен</w:t>
      </w:r>
      <w:r>
        <w:t xml:space="preserve">ными органами управления образованием.  ПДО могут разрабатывать авторские программы, адаптировать типовые, утверждаемые педагогическим советом МБОУДО «Дом детства и юношества».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>Занятия в объединениях могут проводиться по программам дополнительного образов</w:t>
      </w:r>
      <w:r>
        <w:t xml:space="preserve">ания детей одной    направленности или комплексным, интегрированным программам. Программы могут быть образовательными, досуговыми, развивающими, оздоровительными или комплексными, комбинированными. Они составляются на один, два, три года или более лет для </w:t>
      </w:r>
      <w:r>
        <w:t xml:space="preserve">организации занятий с обучающимися.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 xml:space="preserve">Сроки обучения, формы организации и виды учебной, воспитательной деятельности в объединениях устанавливаются исходя из учебной программы, плана работы МБОУДО «Дом детства и юношества».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>Обучение и воспитание в Учреждени</w:t>
      </w:r>
      <w:r>
        <w:t xml:space="preserve">и ведутся на русском и (или) татарском языке. Возможно создание групп, обучения в которых ведется на языке народностей, проживающих на территории муниципального района. </w:t>
      </w:r>
    </w:p>
    <w:p w:rsidR="008B0506" w:rsidRDefault="00101A86">
      <w:pPr>
        <w:numPr>
          <w:ilvl w:val="1"/>
          <w:numId w:val="11"/>
        </w:numPr>
        <w:ind w:right="5" w:firstLine="706"/>
      </w:pPr>
      <w:r>
        <w:t>Предельная наполняемость групп по художественному, туристскокраеведческому, техническо</w:t>
      </w:r>
      <w:r>
        <w:t xml:space="preserve">му, естественнонаучному, социально-гуманитарному направлениям составляет: </w:t>
      </w:r>
    </w:p>
    <w:p w:rsidR="008B0506" w:rsidRDefault="00101A86">
      <w:pPr>
        <w:ind w:left="721" w:right="5"/>
      </w:pPr>
      <w:r>
        <w:t xml:space="preserve">15 обучающихся для групп первого года обучения; </w:t>
      </w:r>
    </w:p>
    <w:p w:rsidR="008B0506" w:rsidRDefault="00101A86">
      <w:pPr>
        <w:ind w:left="721" w:right="5"/>
      </w:pPr>
      <w:r>
        <w:t xml:space="preserve">12 обучающихся для групп второго года обучения; </w:t>
      </w:r>
    </w:p>
    <w:p w:rsidR="008B0506" w:rsidRDefault="00101A86">
      <w:pPr>
        <w:spacing w:after="0" w:line="259" w:lineRule="auto"/>
        <w:ind w:right="165"/>
        <w:jc w:val="center"/>
      </w:pPr>
      <w:r>
        <w:t xml:space="preserve">10 обучающихся для групп третьего и последующего годов обучения. </w:t>
      </w:r>
    </w:p>
    <w:p w:rsidR="008B0506" w:rsidRDefault="00101A86">
      <w:pPr>
        <w:ind w:left="4" w:right="5" w:firstLine="706"/>
      </w:pPr>
      <w:r>
        <w:t xml:space="preserve">Численный состав </w:t>
      </w:r>
      <w:r>
        <w:t xml:space="preserve">объединений спортивного профиля не менее 15 человек. В некоторых   случаях, когда численность обучающихся в школах и дошкольных </w:t>
      </w:r>
      <w:r>
        <w:lastRenderedPageBreak/>
        <w:t>учреждениях не превышает 50 человек, численный состав объединений по согласованию с управлением образования может быть снижен до</w:t>
      </w:r>
      <w:r>
        <w:t xml:space="preserve"> 10 человек. </w:t>
      </w:r>
    </w:p>
    <w:p w:rsidR="008B0506" w:rsidRDefault="00101A86">
      <w:pPr>
        <w:ind w:left="4" w:right="5" w:firstLine="706"/>
      </w:pPr>
      <w:r>
        <w:t xml:space="preserve">3.13. Учебная нагрузка по художественному, туристско-краеведческому, техническому, физкультурно-спортивному, естественнонаучному и социальногуманитарному направлениям составляет: </w:t>
      </w:r>
    </w:p>
    <w:p w:rsidR="008B0506" w:rsidRDefault="00101A86">
      <w:pPr>
        <w:ind w:left="721" w:right="5"/>
      </w:pPr>
      <w:r>
        <w:t xml:space="preserve">4 часа в неделю для групп первого года обучения; </w:t>
      </w:r>
    </w:p>
    <w:p w:rsidR="008B0506" w:rsidRDefault="00101A86">
      <w:pPr>
        <w:spacing w:after="0" w:line="259" w:lineRule="auto"/>
        <w:ind w:right="218"/>
        <w:jc w:val="center"/>
      </w:pPr>
      <w:r>
        <w:t>6 часов в не</w:t>
      </w:r>
      <w:r>
        <w:t xml:space="preserve">делю для групп второго и последующего годов обучения. </w:t>
      </w:r>
    </w:p>
    <w:p w:rsidR="008B0506" w:rsidRDefault="00101A86">
      <w:pPr>
        <w:ind w:left="4" w:right="5" w:firstLine="706"/>
      </w:pPr>
      <w:r>
        <w:t xml:space="preserve">С учетом направленности программ дополнительного образования детей занятия проводятся индивидуально или с группой детей. </w:t>
      </w:r>
    </w:p>
    <w:p w:rsidR="008B0506" w:rsidRDefault="00101A86">
      <w:pPr>
        <w:numPr>
          <w:ilvl w:val="1"/>
          <w:numId w:val="12"/>
        </w:numPr>
        <w:ind w:right="5" w:firstLine="706"/>
      </w:pPr>
      <w:r>
        <w:t>С детьми-</w:t>
      </w:r>
      <w:r>
        <w:t xml:space="preserve">инвалидами, детьми с отклонениями в развитии проводится индивидуальная работа по месту жительства. Занятие с одним ребенком-инвалидом может приравниваться к одному занятию объединения. </w:t>
      </w:r>
    </w:p>
    <w:p w:rsidR="008B0506" w:rsidRDefault="00101A86">
      <w:pPr>
        <w:numPr>
          <w:ilvl w:val="1"/>
          <w:numId w:val="12"/>
        </w:numPr>
        <w:ind w:right="5" w:firstLine="706"/>
      </w:pPr>
      <w:r>
        <w:t>Объединения МБОУДО «Дом детства и юношества» могут быть: объединениями</w:t>
      </w:r>
      <w:r>
        <w:t xml:space="preserve"> старшей группы – старшеклассники (от 12 до 18 лет), младшей группы – дети дошкольного и младшего школьного возраста (от 5 до 11 лет), разновозрастной группы (5-18 лет). </w:t>
      </w:r>
    </w:p>
    <w:p w:rsidR="008B0506" w:rsidRDefault="00101A86">
      <w:pPr>
        <w:numPr>
          <w:ilvl w:val="1"/>
          <w:numId w:val="12"/>
        </w:numPr>
        <w:ind w:right="5" w:firstLine="706"/>
      </w:pPr>
      <w:r>
        <w:t>С учетом направленности программ дополнительного образования детей занятия проводятся</w:t>
      </w:r>
      <w:r>
        <w:t xml:space="preserve"> индивидуально или всем составом объединения. Объединения могут быть одновозрастными или разновозрастными. </w:t>
      </w:r>
    </w:p>
    <w:p w:rsidR="008B0506" w:rsidRDefault="00101A86">
      <w:pPr>
        <w:numPr>
          <w:ilvl w:val="1"/>
          <w:numId w:val="12"/>
        </w:numPr>
        <w:ind w:right="5" w:firstLine="706"/>
      </w:pPr>
      <w:r>
        <w:t>Продолжительность одного часа занятий в объединениях – 45 минут. Продолжительность одного часа занятия в младших группах может быть сокращён до 30 м</w:t>
      </w:r>
      <w:r>
        <w:t xml:space="preserve">инут.  </w:t>
      </w:r>
    </w:p>
    <w:p w:rsidR="008B0506" w:rsidRDefault="00101A86">
      <w:pPr>
        <w:numPr>
          <w:ilvl w:val="1"/>
          <w:numId w:val="12"/>
        </w:numPr>
        <w:ind w:right="5" w:firstLine="706"/>
      </w:pPr>
      <w:r>
        <w:t xml:space="preserve">Каждый обучающийся имеет право заниматься в нескольких объединениях, менять их. </w:t>
      </w:r>
    </w:p>
    <w:p w:rsidR="008B0506" w:rsidRDefault="00101A86">
      <w:pPr>
        <w:numPr>
          <w:ilvl w:val="1"/>
          <w:numId w:val="12"/>
        </w:numPr>
        <w:ind w:right="5" w:firstLine="706"/>
      </w:pPr>
      <w:r>
        <w:t>Организация однодневных походов, экскурсий, участие на различных слётах, форумах, республиканских, мероприятиях группы или всего состава объединений под руководством П</w:t>
      </w:r>
      <w:r>
        <w:t>ДО приравниваются    к 8 часам занятий; занятия с выходом на природу, учреждения, организации или другие объекты, находящиеся за пределами школы, участие в районных мероприятиях могут быть приравнены к 4 часам занятий, если они включены в программу занятий</w:t>
      </w:r>
      <w:r>
        <w:t xml:space="preserve"> или предусмотрены планом работы МБОУДО «Дом детства и юношества». </w:t>
      </w:r>
    </w:p>
    <w:p w:rsidR="008B0506" w:rsidRDefault="00101A86">
      <w:pPr>
        <w:ind w:left="4" w:right="5" w:firstLine="706"/>
      </w:pPr>
      <w:r>
        <w:t xml:space="preserve">3.20.Участие объединения под руководством ПДО в различных районных мероприятиях согласно плану работы МБОУДО «Дом детства и юношества», в профильных палаточных лагерях могут быть включены </w:t>
      </w:r>
      <w:r>
        <w:t xml:space="preserve">в программу занятий объединений или увеличить её объем при целесообразности. </w:t>
      </w:r>
    </w:p>
    <w:p w:rsidR="008B0506" w:rsidRDefault="00101A86">
      <w:pPr>
        <w:numPr>
          <w:ilvl w:val="1"/>
          <w:numId w:val="9"/>
        </w:numPr>
        <w:ind w:right="5" w:firstLine="706"/>
      </w:pPr>
      <w:r>
        <w:t xml:space="preserve">Зачисление в объединение производится согласно муниципальному заданию на добровольной основе. </w:t>
      </w:r>
    </w:p>
    <w:p w:rsidR="008B0506" w:rsidRDefault="00101A86">
      <w:pPr>
        <w:numPr>
          <w:ilvl w:val="1"/>
          <w:numId w:val="9"/>
        </w:numPr>
        <w:ind w:right="5" w:firstLine="706"/>
      </w:pPr>
      <w:r>
        <w:t xml:space="preserve">МБОУДО «Дом детства и юношества» принимаются дети от 5 </w:t>
      </w:r>
      <w:r>
        <w:t xml:space="preserve">до 18 лет и дети, имеющие незначительные и значительные отклонения постоянного или временного характера в состоянии здоровья, часто болеющие. </w:t>
      </w:r>
    </w:p>
    <w:p w:rsidR="008B0506" w:rsidRDefault="00101A86">
      <w:pPr>
        <w:ind w:left="4" w:right="5" w:firstLine="706"/>
      </w:pPr>
      <w:r>
        <w:t>Для зачисления в объединения МБОУДО «Дом детства и юношества» родители представляют заявление, а в спортивные, сп</w:t>
      </w:r>
      <w:r>
        <w:t xml:space="preserve">ортивно-технические, </w:t>
      </w:r>
      <w:r>
        <w:lastRenderedPageBreak/>
        <w:t xml:space="preserve">туристские, хореографические объединения и медицинское заключение о состоянии здоровья ребенка. </w:t>
      </w:r>
    </w:p>
    <w:p w:rsidR="008B0506" w:rsidRDefault="00101A86">
      <w:pPr>
        <w:numPr>
          <w:ilvl w:val="1"/>
          <w:numId w:val="9"/>
        </w:numPr>
        <w:ind w:right="5" w:firstLine="706"/>
      </w:pPr>
      <w:r>
        <w:t>При приёме в МБОУДО «Дом детства и юношества» обучающийся и его родители должны быть ознакомлены с его Уставом, лицензией на право ведения</w:t>
      </w:r>
      <w:r>
        <w:t xml:space="preserve"> образовательной деятельности, образовательными программами, реализуемыми учреждением и другими документами, регламентирующими деятельность учреждения. </w:t>
      </w:r>
    </w:p>
    <w:p w:rsidR="008B0506" w:rsidRDefault="00101A86">
      <w:pPr>
        <w:numPr>
          <w:ilvl w:val="1"/>
          <w:numId w:val="9"/>
        </w:numPr>
        <w:ind w:right="5" w:firstLine="706"/>
      </w:pPr>
      <w:r>
        <w:t>Обучающиеся могут быть отчислены из МБОУДО «Дом детства и юношества» в следующих случаях: - заявления п</w:t>
      </w:r>
      <w:r>
        <w:t xml:space="preserve">о собственному желанию;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при регулярном пропуске занятий без уважительных причин;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когда не выполняют Устав МБОУДО «Дом детства и юношества» и Правила поведения в учреждении. </w:t>
      </w:r>
    </w:p>
    <w:p w:rsidR="008B0506" w:rsidRDefault="00101A86">
      <w:pPr>
        <w:ind w:left="14" w:right="5"/>
      </w:pPr>
      <w:r>
        <w:t xml:space="preserve">Грубым нарушением Устава МБОУДО «Дом детства и юношества» являются: -причинение </w:t>
      </w:r>
      <w:r>
        <w:t xml:space="preserve">ущерба здоровью и жизни обучающегося, сотрудников, посетителей учреждения;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дезорганизация работы учреждения как образовательного учреждения. </w:t>
      </w:r>
    </w:p>
    <w:p w:rsidR="008B0506" w:rsidRDefault="00101A86">
      <w:pPr>
        <w:numPr>
          <w:ilvl w:val="1"/>
          <w:numId w:val="25"/>
        </w:numPr>
        <w:ind w:right="5" w:firstLine="706"/>
      </w:pPr>
      <w:r>
        <w:t>Расписание занятий в объединениях составляется для создания наиболее благоприятного режима занятий и отдыха детей</w:t>
      </w:r>
      <w:r>
        <w:t xml:space="preserve"> администрацией МБОУДО «Дом детства и юношества» по представлению педагогов дополнительного образования с учетом пожеланий родителей, администраций образовательных учреждений, возрастных, физиологических особенностей, отклонений состояния здоровья детей и </w:t>
      </w:r>
      <w:r>
        <w:t xml:space="preserve">установленных санитарно-гигиенических норм, утверждается директором учреждения. </w:t>
      </w:r>
    </w:p>
    <w:p w:rsidR="008B0506" w:rsidRDefault="00101A86">
      <w:pPr>
        <w:numPr>
          <w:ilvl w:val="1"/>
          <w:numId w:val="25"/>
        </w:numPr>
        <w:ind w:right="5" w:firstLine="706"/>
      </w:pPr>
      <w:r>
        <w:t>Учебный год в объединениях МБОУДО «Дом детства и юношества» начинается с 1 сентября. В некоторых случаях, с учетом запросов родителей, детей, образовательных учреждений заняти</w:t>
      </w:r>
      <w:r>
        <w:t xml:space="preserve">я в объединениях могут начаться в других сроках.  </w:t>
      </w:r>
    </w:p>
    <w:p w:rsidR="008B0506" w:rsidRDefault="00101A86">
      <w:pPr>
        <w:numPr>
          <w:ilvl w:val="1"/>
          <w:numId w:val="25"/>
        </w:numPr>
        <w:ind w:right="5" w:firstLine="706"/>
      </w:pPr>
      <w:r>
        <w:t>Объем занятий в Программах учебно-воспитательной работы объединений МБОУДО «Дом детства и юношества» за один год должен быть не менее 144 часов. С учетом специфических особенностей объединений, условий для</w:t>
      </w:r>
      <w:r>
        <w:t xml:space="preserve"> ведения образовательно-воспитательного процесса, уровня подготовленности и развития детей объем занятий за один учебный год может быть увеличен или сокращен на основании отдельных   утвержденных программ дополнительного образования детей. </w:t>
      </w:r>
    </w:p>
    <w:p w:rsidR="008B0506" w:rsidRDefault="00101A86">
      <w:pPr>
        <w:numPr>
          <w:ilvl w:val="1"/>
          <w:numId w:val="25"/>
        </w:numPr>
        <w:ind w:right="5" w:firstLine="706"/>
      </w:pPr>
      <w:r>
        <w:t>Занятия в объед</w:t>
      </w:r>
      <w:r>
        <w:t>инениях МБОУДО «Дом детства и юношества» в основном ведутся 4 часа в неделю, в случаях, когда ПДО работает по комбинированной или комплексной Программе, могут вестись 6 часов занятий в неделю. Также могут быть организованы индивидуальные занятия с отдельны</w:t>
      </w:r>
      <w:r>
        <w:t xml:space="preserve">ми детьми в целях профилактики различных заболеваний. </w:t>
      </w:r>
    </w:p>
    <w:p w:rsidR="008B0506" w:rsidRDefault="00101A86">
      <w:pPr>
        <w:numPr>
          <w:ilvl w:val="1"/>
          <w:numId w:val="25"/>
        </w:numPr>
        <w:ind w:right="5" w:firstLine="706"/>
      </w:pPr>
      <w:r>
        <w:t xml:space="preserve">В работе объединений МБОУДО «Дом детства и юношества» могут участвовать совместно с детьми их родители без включения в основной состав, при наличии условий и согласия ПДО. </w:t>
      </w:r>
    </w:p>
    <w:p w:rsidR="008B0506" w:rsidRDefault="00101A86">
      <w:pPr>
        <w:numPr>
          <w:ilvl w:val="1"/>
          <w:numId w:val="25"/>
        </w:numPr>
        <w:ind w:right="5" w:firstLine="706"/>
      </w:pPr>
      <w:r>
        <w:lastRenderedPageBreak/>
        <w:t>МБОУДО «Дом детства и юношества» может создавать объединения и на базе других образ</w:t>
      </w:r>
      <w:r>
        <w:t xml:space="preserve">овательных учреждений, предприятий и организаций. </w:t>
      </w:r>
    </w:p>
    <w:p w:rsidR="008B0506" w:rsidRDefault="00101A86">
      <w:pPr>
        <w:ind w:left="14" w:right="5"/>
      </w:pPr>
      <w:r>
        <w:t xml:space="preserve">Отношения между ними определяются договором. </w:t>
      </w:r>
    </w:p>
    <w:p w:rsidR="008B0506" w:rsidRDefault="00101A86">
      <w:pPr>
        <w:spacing w:after="0"/>
        <w:ind w:left="1151" w:right="1018"/>
        <w:jc w:val="center"/>
      </w:pPr>
      <w:r>
        <w:rPr>
          <w:b/>
        </w:rPr>
        <w:t xml:space="preserve">IV.УЧАСТНИКИ ОБРАЗОВАТЕЛЬНОГО ПРОЦЕССА,  ИХ ПРАВА И ОБЯЗАННОСТИ. </w:t>
      </w:r>
    </w:p>
    <w:p w:rsidR="008B0506" w:rsidRDefault="00101A86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8B0506" w:rsidRDefault="00101A86">
      <w:pPr>
        <w:numPr>
          <w:ilvl w:val="1"/>
          <w:numId w:val="16"/>
        </w:numPr>
        <w:ind w:right="5" w:firstLine="706"/>
      </w:pPr>
      <w:r>
        <w:t>Участниками образовательного процесса в учреждении являются дети от 5 до 18 лет, педагогиче</w:t>
      </w:r>
      <w:r>
        <w:t xml:space="preserve">ские работники, работники обслуживающего персонала, родители (их законные представители). </w:t>
      </w:r>
    </w:p>
    <w:p w:rsidR="008B0506" w:rsidRDefault="00101A86">
      <w:pPr>
        <w:ind w:left="4" w:right="5" w:firstLine="706"/>
      </w:pPr>
      <w:r>
        <w:t>Все участники образовательного процесса обязаны осуществлять свою деятельность на основе уважения человеческого достоинства, прав личности на собственное мнение и св</w:t>
      </w:r>
      <w:r>
        <w:t xml:space="preserve">ободное развитие, заботиться о сохранности и развитии учебно-материальной базы, соблюдать режим работы учреждения, выполнять Устав и требования, предусмотренные Уставом, локальными актами.  </w:t>
      </w:r>
    </w:p>
    <w:p w:rsidR="008B0506" w:rsidRDefault="00101A86">
      <w:pPr>
        <w:numPr>
          <w:ilvl w:val="1"/>
          <w:numId w:val="16"/>
        </w:numPr>
        <w:ind w:right="5" w:firstLine="706"/>
      </w:pPr>
      <w:r>
        <w:t>Обучающиеся в МБОУДО «Дом детства и юношества» имеют право на: -п</w:t>
      </w:r>
      <w:r>
        <w:t xml:space="preserve">олучение бесплатного дополнительного образования в соответствии с учебными программами, рекомендованными МО и Н РФ и МО и Н РТ и утвержденными педсоветом МБОУДО «Дом детства и юношества»; </w:t>
      </w:r>
    </w:p>
    <w:p w:rsidR="008B0506" w:rsidRDefault="00101A86">
      <w:pPr>
        <w:ind w:left="14" w:right="5"/>
      </w:pPr>
      <w:r>
        <w:t>-выбор объединения любой тематической направленности, с любым типом</w:t>
      </w:r>
      <w:r>
        <w:t xml:space="preserve"> программы деятельности;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привлечение к общественно полезному труду только с их согласия и согласия родителей (их законные представителей); </w:t>
      </w:r>
    </w:p>
    <w:p w:rsidR="008B0506" w:rsidRDefault="00101A86">
      <w:pPr>
        <w:ind w:left="14" w:right="5"/>
      </w:pPr>
      <w:r>
        <w:t>-получение дополнительных услуг по организации содержательного досуга; -уважение человеческого достоинства, свободу</w:t>
      </w:r>
      <w:r>
        <w:t xml:space="preserve"> совести и информации, свободное выражение собственных взглядов и убеждений; </w:t>
      </w:r>
    </w:p>
    <w:p w:rsidR="008B0506" w:rsidRDefault="00101A86">
      <w:pPr>
        <w:ind w:left="14" w:right="5"/>
      </w:pPr>
      <w:r>
        <w:t xml:space="preserve">-свободное посещение мероприятий, не предусмотренных учебным планом. </w:t>
      </w:r>
    </w:p>
    <w:p w:rsidR="008B0506" w:rsidRDefault="00101A86">
      <w:pPr>
        <w:ind w:left="716" w:right="5"/>
      </w:pPr>
      <w:r>
        <w:t xml:space="preserve">4.3.  Обучающиеся в МБОУДО «Дом детства и юношества» обязаны: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выполнять устав МБОУДО «Дом детства и юношест</w:t>
      </w:r>
      <w:r>
        <w:t xml:space="preserve">ва»,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добросовестно овладевать знаниями и навыками в соответствии с требованиями образовательных программ дополнительного образования детей; - бережно относиться к имуществу МБОУДО «Дом детства и юношества»,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не пропускать без уважительных причин занятия,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участвовать в массовых мероприятиях МБОУДО «Дом детства и юношества», предусмотренных планом работы МБОУДО «Дом детства и юношества»; - </w:t>
      </w:r>
      <w:r>
        <w:t xml:space="preserve">уважать честь и достоинство других обучающихся и работников МБОУДО «Дом детства и юношества»;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выполнять требования работников МБОУДО «Дом детства и юношества» в части, отнесенный Уставом и Правилами внутреннего трудового распорядка и их компетенции. </w:t>
      </w:r>
    </w:p>
    <w:p w:rsidR="008B0506" w:rsidRDefault="00101A86">
      <w:pPr>
        <w:numPr>
          <w:ilvl w:val="1"/>
          <w:numId w:val="22"/>
        </w:numPr>
        <w:ind w:right="5" w:firstLine="706"/>
      </w:pPr>
      <w:r>
        <w:t>Друг</w:t>
      </w:r>
      <w:r>
        <w:t xml:space="preserve">ие права и обязанности обучающихся определяются правилами поведения для обучающихся. </w:t>
      </w:r>
    </w:p>
    <w:p w:rsidR="008B0506" w:rsidRDefault="00101A86">
      <w:pPr>
        <w:numPr>
          <w:ilvl w:val="1"/>
          <w:numId w:val="22"/>
        </w:numPr>
        <w:ind w:right="5" w:firstLine="706"/>
      </w:pPr>
      <w:r>
        <w:t xml:space="preserve">К педагогической деятельности МБОУДО «Дом детства и юношества» допускаются лица, имеющие, как правило, высшее или среднее профессиональное </w:t>
      </w:r>
      <w:r>
        <w:lastRenderedPageBreak/>
        <w:t>образование, отвечающее требова</w:t>
      </w:r>
      <w:r>
        <w:t xml:space="preserve">ниям квалификационных характеристик, определенных для соответствующих должностей педагогических работников. </w:t>
      </w:r>
    </w:p>
    <w:p w:rsidR="008B0506" w:rsidRDefault="00101A86">
      <w:pPr>
        <w:spacing w:after="50"/>
        <w:ind w:left="4" w:right="5" w:firstLine="706"/>
      </w:pPr>
      <w:r>
        <w:t xml:space="preserve">К педагогической деятельности МБОУДО «Дом детства и юношества» не допускаются лица: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лишенные права заниматься педагогической деятельностью в соотв</w:t>
      </w:r>
      <w:r>
        <w:t xml:space="preserve">етствии с вступившим в законную силу приговором суда;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</w:t>
      </w:r>
      <w:r>
        <w:t xml:space="preserve">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</w:t>
      </w:r>
      <w:r>
        <w:t>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</w:t>
      </w:r>
      <w:r>
        <w:t xml:space="preserve">астью третьей настоящей статьи;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имеющие неснятую или непогашенную судимость за иные умышленные тяжкие и особо тяжкие преступления, не указанные в абзаце третьем настоящей части;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признанные недееспособными в установленном федеральным законом порядке;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име</w:t>
      </w:r>
      <w:r>
        <w:t xml:space="preserve">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8B0506" w:rsidRDefault="00101A86">
      <w:pPr>
        <w:numPr>
          <w:ilvl w:val="1"/>
          <w:numId w:val="17"/>
        </w:numPr>
        <w:ind w:right="5" w:firstLine="706"/>
      </w:pPr>
      <w:r>
        <w:t>Комплектование персонала МБОУД</w:t>
      </w:r>
      <w:r>
        <w:t>О «Дом детства и юношества» осуществляется в соответствии со статьями ТКРФ по приказу МБОУДО «Дом детства и юношества» на основании трудового договора   при наличии следующих документов: заявления, трудовой книжки, документа об образовании, медицинской кни</w:t>
      </w:r>
      <w:r>
        <w:t>жки, военного билета (при наличии), справка о наличии (отсутствии) судимости и (или) факта уголовного преследования.</w:t>
      </w:r>
      <w:r>
        <w:rPr>
          <w:sz w:val="24"/>
        </w:rPr>
        <w:t xml:space="preserve"> </w:t>
      </w:r>
    </w:p>
    <w:p w:rsidR="008B0506" w:rsidRDefault="00101A86">
      <w:pPr>
        <w:numPr>
          <w:ilvl w:val="1"/>
          <w:numId w:val="17"/>
        </w:numPr>
        <w:ind w:right="5" w:firstLine="706"/>
      </w:pPr>
      <w:r>
        <w:t>Отношения работника и администрации МБОУДО «Дом детства и юношества» регулируются трудовым договором (контрактом), Правилами внутреннего т</w:t>
      </w:r>
      <w:r>
        <w:t xml:space="preserve">рудового распорядка, условия которых не могут противоречить ТК РФ и настоящему Уставу. </w:t>
      </w:r>
    </w:p>
    <w:p w:rsidR="008B0506" w:rsidRDefault="00101A86">
      <w:pPr>
        <w:numPr>
          <w:ilvl w:val="1"/>
          <w:numId w:val="17"/>
        </w:numPr>
        <w:ind w:right="5" w:firstLine="706"/>
      </w:pPr>
      <w:r>
        <w:t xml:space="preserve">Работники имеют право на: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участие  в управлении  учреждения в порядке, определяемом настоящим Уставом;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защиту своих прав профессиональной  чести и достоинства;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повы</w:t>
      </w:r>
      <w:r>
        <w:t xml:space="preserve">шение  своей  профессиональной  квалификации; </w:t>
      </w:r>
    </w:p>
    <w:p w:rsidR="008B0506" w:rsidRDefault="00101A86">
      <w:pPr>
        <w:ind w:left="14" w:right="5"/>
      </w:pPr>
      <w:r>
        <w:t xml:space="preserve">-социальные льготы и гарантии, предусмотренные законодательством Российской Федерации и Республики Татарстан и коллективным  договором;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обжалование в Совете  учреждения приказов и распоряжений директора, огра</w:t>
      </w:r>
      <w:r>
        <w:t xml:space="preserve">ничивающих права работников, закрепленные настоящим Уставом. </w:t>
      </w:r>
    </w:p>
    <w:p w:rsidR="008B0506" w:rsidRDefault="00101A86">
      <w:pPr>
        <w:ind w:left="4" w:right="5" w:firstLine="706"/>
      </w:pPr>
      <w:r>
        <w:lastRenderedPageBreak/>
        <w:t xml:space="preserve">4.9. Педагогические работники МБОУДО «Дом детства и юношества» имеют право на: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участие в управлении учреждением;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защиту своей профессиональной чести и достоинства;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свободу выбора и использование методик обучения и воспитания, учебных пособий и материалов, методов оценки знаний, умений обучающихся;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повышение своей профессиональной квалификации;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аттестоваться на доб</w:t>
      </w:r>
      <w:r>
        <w:t xml:space="preserve">ровольной основе на соответствующую квалификационную категорию и получить ее в случае успешного прохождения аттестации;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социальные льготы и гарантии, предусмотренные законодательством Российской</w:t>
      </w:r>
      <w:r>
        <w:rPr>
          <w:color w:val="FF0000"/>
        </w:rPr>
        <w:t xml:space="preserve"> </w:t>
      </w:r>
    </w:p>
    <w:p w:rsidR="008B0506" w:rsidRDefault="00101A86">
      <w:pPr>
        <w:ind w:left="14" w:right="5"/>
      </w:pPr>
      <w:r>
        <w:t>Федерации и Республики Татарстан и коллективным  договором;</w:t>
      </w:r>
      <w:r>
        <w:t xml:space="preserve">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обжалование в совете  учреждения приказов и распоряжений директора, ограничивающих права работников, закрепленные настоящим Уставом. </w:t>
      </w:r>
    </w:p>
    <w:p w:rsidR="008B0506" w:rsidRDefault="00101A86">
      <w:pPr>
        <w:ind w:left="4" w:right="5" w:firstLine="706"/>
      </w:pPr>
      <w:r>
        <w:t xml:space="preserve">4.10. Педагогические работники МБОУДО «Дом детства и юношества» обязаны: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удовлетворять требованиям соответствующих    п</w:t>
      </w:r>
      <w:r>
        <w:t xml:space="preserve">едагогических характеристик;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выполнять Устав и Правила внутреннего трудового распорядка;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выполнять условия трудового договора (контракта);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выполнять Программу занятий объединения и обеспечить участие обучающихся на массовых мероприятиях МБОУДО «Дом детс</w:t>
      </w:r>
      <w:r>
        <w:t xml:space="preserve">тва и юношества»;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провести инструктаж по технике безопасности и охране труда с обучающимися; - систематически контролировать состояние здоровья обучающихся. </w:t>
      </w:r>
    </w:p>
    <w:p w:rsidR="008B0506" w:rsidRDefault="00101A86">
      <w:pPr>
        <w:numPr>
          <w:ilvl w:val="1"/>
          <w:numId w:val="20"/>
        </w:numPr>
        <w:ind w:right="5" w:firstLine="706"/>
      </w:pPr>
      <w:r>
        <w:t>Другие права и обязанности работников регламентированы функциональными обязанностями, трудовыми д</w:t>
      </w:r>
      <w:r>
        <w:t xml:space="preserve">оговорами, коллективным договором, другими локальными актами учреждения, регламентирующими деятельность учреждения в соответствие с действующим законодательством. </w:t>
      </w:r>
    </w:p>
    <w:p w:rsidR="008B0506" w:rsidRDefault="00101A86">
      <w:pPr>
        <w:numPr>
          <w:ilvl w:val="1"/>
          <w:numId w:val="20"/>
        </w:numPr>
        <w:ind w:right="5" w:firstLine="706"/>
      </w:pPr>
      <w:r>
        <w:t>Служебное расследование нарушений работником  учреждения норм профессионального поведения мо</w:t>
      </w:r>
      <w:r>
        <w:t>жет быть проведено лишь по жалобе, поданной в письменной форме. Копия жалобы должна быть передана данному работнику. Ход служебного  расследования и принятые по его результатам решения могут  быть переданы гласности лишь с согласия заинтересованного работн</w:t>
      </w:r>
      <w:r>
        <w:t xml:space="preserve">ика учреждения, за исключением случаев, предусмотренных законом. </w:t>
      </w:r>
    </w:p>
    <w:p w:rsidR="008B0506" w:rsidRDefault="00101A86">
      <w:pPr>
        <w:numPr>
          <w:ilvl w:val="1"/>
          <w:numId w:val="20"/>
        </w:numPr>
        <w:ind w:right="5" w:firstLine="706"/>
      </w:pPr>
      <w:r>
        <w:t xml:space="preserve">Родители (их законные представители) имеют право: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защищать законные права и интересы детей;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создавать родительские комитеты;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выбирать формы обучения;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участвовать в управлении МБОУДО «До</w:t>
      </w:r>
      <w:r>
        <w:t xml:space="preserve">м детства и юношества» в форме, определяемой ее Уставом;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знакомиться с ходом и содержанием образовательного процесса,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знакомиться с Уставом и другими документами МБОУДО «Дом детства и юношества». </w:t>
      </w:r>
    </w:p>
    <w:p w:rsidR="008B0506" w:rsidRDefault="00101A86">
      <w:pPr>
        <w:ind w:left="4" w:right="5" w:firstLine="706"/>
      </w:pPr>
      <w:r>
        <w:t xml:space="preserve">4.14. Родители (их законные представители) обязаны нести </w:t>
      </w:r>
      <w:r>
        <w:t xml:space="preserve">ответственность за: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lastRenderedPageBreak/>
        <w:t xml:space="preserve">своевременное прохождение профилактических медосмотров детей;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воспитание и обучение своих детей;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бережное отношение обучающегося к государственной собственности;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выполнение Устава МБОУ ДО </w:t>
      </w:r>
      <w:r>
        <w:t xml:space="preserve">«Дом детства и юношества»   </w:t>
      </w:r>
      <w:r>
        <w:rPr>
          <w:b/>
        </w:rPr>
        <w:t xml:space="preserve"> </w:t>
      </w:r>
    </w:p>
    <w:p w:rsidR="008B0506" w:rsidRDefault="00101A86">
      <w:pPr>
        <w:numPr>
          <w:ilvl w:val="1"/>
          <w:numId w:val="24"/>
        </w:numPr>
        <w:ind w:right="5" w:firstLine="706"/>
      </w:pPr>
      <w:r>
        <w:t xml:space="preserve">Другие права и обязанности родителей могут закрепляться в заключенном между ними и МБОУДО «Дом детства и юношества» договоре о взаимных обязательствах. </w:t>
      </w:r>
    </w:p>
    <w:p w:rsidR="008B0506" w:rsidRDefault="00101A86">
      <w:pPr>
        <w:numPr>
          <w:ilvl w:val="1"/>
          <w:numId w:val="24"/>
        </w:numPr>
        <w:ind w:right="5" w:firstLine="706"/>
      </w:pPr>
      <w:r>
        <w:t>Перевод и отчисление (выпуск) обучающихся производится педагогическим Сов</w:t>
      </w:r>
      <w:r>
        <w:t xml:space="preserve">етом и закрепляется приказом директора МБОУДО «Дом детства и юношества». </w:t>
      </w:r>
    </w:p>
    <w:p w:rsidR="008B0506" w:rsidRDefault="00101A86">
      <w:pPr>
        <w:numPr>
          <w:ilvl w:val="1"/>
          <w:numId w:val="24"/>
        </w:numPr>
        <w:ind w:right="5" w:firstLine="706"/>
      </w:pPr>
      <w:r>
        <w:t xml:space="preserve">МБОУДО «Дом детства и юношества» несет в установленном законодательством Российской Федерации порядке ответственность за: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жизнь и здоровье обучающихся, воспитанников и работников у</w:t>
      </w:r>
      <w:r>
        <w:t xml:space="preserve">чреждения во время образовательно- воспитательного процесса;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нарушение прав и свобод обучающихся и работников  учреждения. </w:t>
      </w:r>
    </w:p>
    <w:p w:rsidR="008B0506" w:rsidRDefault="00101A86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8B0506" w:rsidRDefault="00101A86">
      <w:pPr>
        <w:spacing w:after="30" w:line="259" w:lineRule="auto"/>
        <w:ind w:left="55" w:right="0" w:firstLine="0"/>
        <w:jc w:val="center"/>
      </w:pPr>
      <w:r>
        <w:rPr>
          <w:b/>
          <w:i/>
          <w:color w:val="FF0000"/>
        </w:rPr>
        <w:t xml:space="preserve"> </w:t>
      </w:r>
    </w:p>
    <w:p w:rsidR="008B0506" w:rsidRDefault="00101A86">
      <w:pPr>
        <w:spacing w:after="0"/>
        <w:ind w:left="354" w:right="361"/>
        <w:jc w:val="center"/>
      </w:pPr>
      <w:r>
        <w:rPr>
          <w:b/>
        </w:rPr>
        <w:t xml:space="preserve">V.УПРАВЛЕНИЕ УЧРЕЖДЕНИЕМ. </w:t>
      </w:r>
    </w:p>
    <w:p w:rsidR="008B0506" w:rsidRDefault="00101A86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8B0506" w:rsidRDefault="00101A86">
      <w:pPr>
        <w:numPr>
          <w:ilvl w:val="1"/>
          <w:numId w:val="13"/>
        </w:numPr>
        <w:ind w:right="5" w:firstLine="706"/>
      </w:pPr>
      <w:r>
        <w:t>Управление МБОУДО «Дом детства и юношества» осуществляется в соответствии с Законами Российской Фе</w:t>
      </w:r>
      <w:r>
        <w:t>дерации и Республики Татарстан «Об образовании» и Типовым положением об образовательном учреждении дополнительного образования детей РФ на принципах демократичности, открытости, приоритета общечеловеческих ценностей, охраны жизни и здоровья человека, свобо</w:t>
      </w:r>
      <w:r>
        <w:t xml:space="preserve">дного развития личности, на основе сочетания единоначалия и самоуправления. </w:t>
      </w:r>
    </w:p>
    <w:p w:rsidR="008B0506" w:rsidRDefault="00101A86">
      <w:pPr>
        <w:numPr>
          <w:ilvl w:val="1"/>
          <w:numId w:val="13"/>
        </w:numPr>
        <w:ind w:right="5" w:firstLine="706"/>
      </w:pPr>
      <w:r>
        <w:t xml:space="preserve">Формами самоуправления МБОУДО «Дом детства и юношества» являются: общее собрание трудового коллектива, Совет МБОУДО «Дом детства и юношества», педагогический Совет. </w:t>
      </w:r>
    </w:p>
    <w:p w:rsidR="008B0506" w:rsidRDefault="00101A86">
      <w:pPr>
        <w:numPr>
          <w:ilvl w:val="1"/>
          <w:numId w:val="13"/>
        </w:numPr>
        <w:ind w:right="5" w:firstLine="706"/>
      </w:pPr>
      <w:r>
        <w:t>Трудовой коллектив МБОУДО «Дом детства и юношества» составляют все работники учреждения, участвующие в его деятельности на основе трудового договора. Полномочия трудового коллектива МБОУДО «Дом детства и юношества» осуществляются общим собранием членов тру</w:t>
      </w:r>
      <w:r>
        <w:t xml:space="preserve">дового коллектива. </w:t>
      </w:r>
    </w:p>
    <w:p w:rsidR="008B0506" w:rsidRDefault="00101A86">
      <w:pPr>
        <w:ind w:left="4" w:right="5" w:firstLine="706"/>
      </w:pPr>
      <w:r>
        <w:t xml:space="preserve">Собрание считается правомочным, если на нем присутствуют не менее двух третьей списочного состава работников учреждения. Общее собрание проводится не реже двух раз в год по мере необходимости.  </w:t>
      </w:r>
    </w:p>
    <w:p w:rsidR="008B0506" w:rsidRDefault="00101A86">
      <w:pPr>
        <w:numPr>
          <w:ilvl w:val="1"/>
          <w:numId w:val="13"/>
        </w:numPr>
        <w:ind w:right="5" w:firstLine="706"/>
      </w:pPr>
      <w:r>
        <w:t xml:space="preserve">Общее собрание коллектива имеет право: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обсуждать и принимать Устав МБОУДО «Дом детства и юношества», внести изменения в установленном порядке;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избирать членов Совета МБОУДО «Дом детства и юношества»;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обсуждать и утверждать «Правила внутреннего трудового распорядка МБОУДО «Дом детства и юношес</w:t>
      </w:r>
      <w:r>
        <w:t xml:space="preserve">тва». </w:t>
      </w:r>
    </w:p>
    <w:p w:rsidR="008B0506" w:rsidRDefault="00101A86">
      <w:pPr>
        <w:numPr>
          <w:ilvl w:val="1"/>
          <w:numId w:val="23"/>
        </w:numPr>
        <w:ind w:right="5" w:firstLine="706"/>
      </w:pPr>
      <w:r>
        <w:lastRenderedPageBreak/>
        <w:t>В целях содействия осуществлению самоуправленческих начал,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 и финансово-хозяйственной деяте</w:t>
      </w:r>
      <w:r>
        <w:t xml:space="preserve">льности, расширению коллегиальных, демократических форм управления и воплощению в жизнь государственно- общественных принципов управления, создается орган самоуправления – Совет МБОУДО «Дом детства и юношества». </w:t>
      </w:r>
    </w:p>
    <w:p w:rsidR="008B0506" w:rsidRDefault="00101A86">
      <w:pPr>
        <w:numPr>
          <w:ilvl w:val="1"/>
          <w:numId w:val="23"/>
        </w:numPr>
        <w:ind w:right="5" w:firstLine="706"/>
      </w:pPr>
      <w:r>
        <w:t>Совет МБОУДО «Дом детства и юношества» (дал</w:t>
      </w:r>
      <w:r>
        <w:t xml:space="preserve">ее Совет) является высшим органом самоуправления. </w:t>
      </w:r>
    </w:p>
    <w:p w:rsidR="008B0506" w:rsidRDefault="00101A86">
      <w:pPr>
        <w:ind w:left="4" w:right="5" w:firstLine="706"/>
      </w:pPr>
      <w:r>
        <w:t>5.6.1.Общая численность членов Совета – 11 человек. Из них: 3 – из числа педагогических работников, 2 – из числа представителей администрации, 3 – членов родительского комитета, 3 – из числа обучающихся. В</w:t>
      </w:r>
      <w:r>
        <w:t xml:space="preserve"> Совет с правом совещательного голоса может войти председатель попечительского Совета. </w:t>
      </w:r>
    </w:p>
    <w:p w:rsidR="008B0506" w:rsidRDefault="00101A86">
      <w:pPr>
        <w:ind w:left="4" w:right="5" w:firstLine="706"/>
      </w:pPr>
      <w:r>
        <w:t xml:space="preserve">5.6.2.Председатель и секретарь Совета избираются из числа его членов на первом заседании Совета. Секретарь ведет протоколы и всю документацию и сдает её на хранение по </w:t>
      </w:r>
      <w:r>
        <w:t xml:space="preserve">завершению деятельности Совета. </w:t>
      </w:r>
    </w:p>
    <w:p w:rsidR="008B0506" w:rsidRDefault="00101A86">
      <w:pPr>
        <w:numPr>
          <w:ilvl w:val="2"/>
          <w:numId w:val="14"/>
        </w:numPr>
        <w:ind w:right="5" w:firstLine="706"/>
      </w:pPr>
      <w:r>
        <w:t xml:space="preserve">Срок полномочий Совета МБОУДО «Дом детства и юношества» – три года. </w:t>
      </w:r>
    </w:p>
    <w:p w:rsidR="008B0506" w:rsidRDefault="00101A86">
      <w:pPr>
        <w:numPr>
          <w:ilvl w:val="2"/>
          <w:numId w:val="14"/>
        </w:numPr>
        <w:ind w:right="5" w:firstLine="706"/>
      </w:pPr>
      <w:r>
        <w:t>Заседания Совета проводятся не реже одного раза в год по мере их необходимости. Заседания Совета оформляются соответствующими протоколами, которые подписы</w:t>
      </w:r>
      <w:r>
        <w:t xml:space="preserve">ваются председателем и секретарем Совета. </w:t>
      </w:r>
    </w:p>
    <w:p w:rsidR="008B0506" w:rsidRDefault="00101A86">
      <w:pPr>
        <w:numPr>
          <w:ilvl w:val="2"/>
          <w:numId w:val="14"/>
        </w:numPr>
        <w:ind w:right="5" w:firstLine="706"/>
      </w:pPr>
      <w:r>
        <w:t>Решения Совета считаются действительными, если в голосовании участвовало не менее двух третьей его списочного состава и за принятие решения проголосовало более половины лиц, участвовавших в голосовании, при этом р</w:t>
      </w:r>
      <w:r>
        <w:t xml:space="preserve">ешения не должны противоречить действующему законодательству Российской Федерации в области образования. </w:t>
      </w:r>
    </w:p>
    <w:p w:rsidR="008B0506" w:rsidRDefault="00101A86">
      <w:pPr>
        <w:ind w:left="4" w:right="5" w:firstLine="706"/>
      </w:pPr>
      <w:r>
        <w:t xml:space="preserve">Решения Совета, принятые в пределах его полномочий, обязательны для всех членов коллектива. </w:t>
      </w:r>
    </w:p>
    <w:p w:rsidR="008B0506" w:rsidRDefault="00101A86">
      <w:pPr>
        <w:numPr>
          <w:ilvl w:val="2"/>
          <w:numId w:val="14"/>
        </w:numPr>
        <w:ind w:right="5" w:firstLine="706"/>
      </w:pPr>
      <w:r>
        <w:t xml:space="preserve">Компетенция Совета МБОУДО «Дом детства и юношества»: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раз</w:t>
      </w:r>
      <w:r>
        <w:t xml:space="preserve">рабатывает Устав, изменения и дополнения к нему;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намечает </w:t>
      </w:r>
      <w:r>
        <w:tab/>
        <w:t xml:space="preserve">меры </w:t>
      </w:r>
      <w:r>
        <w:tab/>
        <w:t xml:space="preserve">по </w:t>
      </w:r>
      <w:r>
        <w:tab/>
        <w:t xml:space="preserve">выполнению </w:t>
      </w:r>
      <w:r>
        <w:tab/>
        <w:t xml:space="preserve">государственных </w:t>
      </w:r>
      <w:r>
        <w:tab/>
        <w:t xml:space="preserve">решений </w:t>
      </w:r>
      <w:r>
        <w:tab/>
        <w:t xml:space="preserve">в </w:t>
      </w:r>
      <w:r>
        <w:tab/>
        <w:t xml:space="preserve">области </w:t>
      </w:r>
    </w:p>
    <w:p w:rsidR="008B0506" w:rsidRDefault="00101A86">
      <w:pPr>
        <w:ind w:left="14" w:right="5"/>
      </w:pPr>
      <w:r>
        <w:t xml:space="preserve">дополнительного образования и организует их реализацию;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содействует решению вопросов развития МБОУДО «Дом детства и юношества» и соверш</w:t>
      </w:r>
      <w:r>
        <w:t xml:space="preserve">енствованию его учебно-материальной базы;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рассматривает и вносит предложения в соответствующие органы о присвоении почетных званий, представлении педагогических и других работников МБОУДО «Дом детства и юношества» к государственным наградам и прочим видам</w:t>
      </w:r>
      <w:r>
        <w:t xml:space="preserve"> поощрения;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lastRenderedPageBreak/>
        <w:t>разработка и утверждение плана развития МБОУДО «Дом детства и юношества»; - организация общественного контроля за охраной здоровья участников образовательно-</w:t>
      </w:r>
      <w:r>
        <w:t xml:space="preserve">воспитательного процесса, за безопасными условиями его осуществления;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осуществление общественного контроля за использованием внебюджетных источников;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принятие </w:t>
      </w:r>
      <w:r>
        <w:tab/>
        <w:t xml:space="preserve">и </w:t>
      </w:r>
      <w:r>
        <w:tab/>
        <w:t xml:space="preserve">утверждение </w:t>
      </w:r>
      <w:r>
        <w:tab/>
        <w:t xml:space="preserve">локальных </w:t>
      </w:r>
      <w:r>
        <w:tab/>
        <w:t xml:space="preserve">актов, </w:t>
      </w:r>
      <w:r>
        <w:tab/>
        <w:t xml:space="preserve">в </w:t>
      </w:r>
      <w:r>
        <w:tab/>
        <w:t xml:space="preserve">рамках </w:t>
      </w:r>
      <w:r>
        <w:tab/>
        <w:t xml:space="preserve">установленной компетенцией;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рассматривает посту</w:t>
      </w:r>
      <w:r>
        <w:t xml:space="preserve">пившие письма, жалобы и заявления и принимает решения; - принимает решение об исключении обучающегося из УДО. </w:t>
      </w:r>
    </w:p>
    <w:p w:rsidR="008B0506" w:rsidRDefault="00101A86">
      <w:pPr>
        <w:ind w:left="4" w:right="5" w:firstLine="706"/>
      </w:pPr>
      <w:r>
        <w:t>5.7. Высшим органом самоуправления педагогического коллектива МБОУДО «Дом детства и юношества» является общее собрание всех педагогических работн</w:t>
      </w:r>
      <w:r>
        <w:t xml:space="preserve">иков – педагогический Совет МБОУДО «Дом детства и юношества» (далее именуется педсовет). </w:t>
      </w:r>
    </w:p>
    <w:p w:rsidR="008B0506" w:rsidRDefault="00101A86">
      <w:pPr>
        <w:numPr>
          <w:ilvl w:val="2"/>
          <w:numId w:val="15"/>
        </w:numPr>
        <w:ind w:right="5" w:firstLine="706"/>
      </w:pPr>
      <w:r>
        <w:t xml:space="preserve">Работой педсовета руководит председатель, который избирается педагогическим коллективом. Секретаря педсовета назначает председатель.  </w:t>
      </w:r>
    </w:p>
    <w:p w:rsidR="008B0506" w:rsidRDefault="00101A86">
      <w:pPr>
        <w:ind w:left="4" w:right="5" w:firstLine="706"/>
      </w:pPr>
      <w:r>
        <w:t xml:space="preserve">Заседание педсовета проводится </w:t>
      </w:r>
      <w:r>
        <w:t xml:space="preserve">не реже одного раза в учебную четверть и по мере необходимости. </w:t>
      </w:r>
    </w:p>
    <w:p w:rsidR="008B0506" w:rsidRDefault="00101A86">
      <w:pPr>
        <w:ind w:left="4" w:right="5" w:firstLine="706"/>
      </w:pPr>
      <w:r>
        <w:t>Решения педсовета считаются правомочными, если на заседании присутствовало не менее двух третьей списочного состава педагогических работников и за принятие решения проголосовало более половин</w:t>
      </w:r>
      <w:r>
        <w:t xml:space="preserve">ы лиц, участвовавших в голосовании. </w:t>
      </w:r>
    </w:p>
    <w:p w:rsidR="008B0506" w:rsidRDefault="00101A86">
      <w:pPr>
        <w:ind w:left="4" w:right="5" w:firstLine="706"/>
      </w:pPr>
      <w:r>
        <w:t xml:space="preserve">Решения педсовета обязательны для исполнения коллективом и администрацией (в том числе и директором МБОУДО «Дом детства и юношества») по вопросам, отнесенным Уставом МБОУДО «Дом детства и юношества» и его компетенции. </w:t>
      </w:r>
    </w:p>
    <w:p w:rsidR="008B0506" w:rsidRDefault="00101A86">
      <w:pPr>
        <w:numPr>
          <w:ilvl w:val="2"/>
          <w:numId w:val="15"/>
        </w:numPr>
        <w:ind w:right="5" w:firstLine="706"/>
      </w:pPr>
      <w:r>
        <w:t xml:space="preserve">Педсовет МБОУДО «Дом детства и юношества»: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обсуждает и утверждает концепцию и Программу развития учреждения, план его работы на год, единые требования к работе с учащимися, социально-правовые и психолого-педагогические основы взаимоотношений с ними и их р</w:t>
      </w:r>
      <w:r>
        <w:t xml:space="preserve">одителями; - определяет организационную структуру учреждения и педсовета, утверждает распределение должностных обязанностей между директором и его заместителем  </w:t>
      </w:r>
    </w:p>
    <w:p w:rsidR="008B0506" w:rsidRDefault="00101A86">
      <w:pPr>
        <w:ind w:left="14" w:right="5"/>
      </w:pPr>
      <w:r>
        <w:t xml:space="preserve">(по представлению директора);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производит выбор различных вариантов организации дополнительног</w:t>
      </w:r>
      <w:r>
        <w:t>о образования, форм и методов учебно-воспитательной работы в объединениях; - обсуждает и принимает локальные акты МБОУДО «Дом детства и юношества», регламентирующие его деятельность (Устав, Положение о педсовете, должностные инструкции сотрудников и другие</w:t>
      </w:r>
      <w:r>
        <w:t xml:space="preserve">);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утверждает авторские и адаптированные Программы занятий;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осуществляет коллективный анализ состояния и результатов дополнительного образования и на основе анализа определяет пути и средства его организации и совершенствования. </w:t>
      </w:r>
    </w:p>
    <w:p w:rsidR="008B0506" w:rsidRDefault="00101A86">
      <w:pPr>
        <w:numPr>
          <w:ilvl w:val="1"/>
          <w:numId w:val="19"/>
        </w:numPr>
        <w:ind w:right="5" w:firstLine="706"/>
      </w:pPr>
      <w:r>
        <w:lastRenderedPageBreak/>
        <w:t>При необходимости в сост</w:t>
      </w:r>
      <w:r>
        <w:t xml:space="preserve">ав педсовета могут быть включены родители (законные представители), представители спонсорских организаций с правом совещательного голоса. </w:t>
      </w:r>
    </w:p>
    <w:p w:rsidR="008B0506" w:rsidRDefault="00101A86">
      <w:pPr>
        <w:numPr>
          <w:ilvl w:val="1"/>
          <w:numId w:val="19"/>
        </w:numPr>
        <w:ind w:right="5" w:firstLine="706"/>
      </w:pPr>
      <w:r>
        <w:t>Управление учреждением МБОУДО «Дом детства и юношества» строится на основе сочетания принципов единоначалия и коллеги</w:t>
      </w:r>
      <w:r>
        <w:t xml:space="preserve">альности. </w:t>
      </w:r>
    </w:p>
    <w:p w:rsidR="008B0506" w:rsidRDefault="00101A86">
      <w:pPr>
        <w:numPr>
          <w:ilvl w:val="1"/>
          <w:numId w:val="19"/>
        </w:numPr>
        <w:ind w:right="5" w:firstLine="706"/>
      </w:pPr>
      <w:r>
        <w:t>Единоличным исполнительным органом Учреждения является директор,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Мамадышс</w:t>
      </w:r>
      <w:r>
        <w:t>кого муниципального района, утвержденным постановлением Исполнительного комитета Мамадышского муниципального района на основании трудового договора и прошедший соответствующую аттестацию. Директор действует на основе единоначалия, решает все касающиеся дея</w:t>
      </w:r>
      <w:r>
        <w:t xml:space="preserve">тельности Учреждения, не входящие в компетенцию коллегиальных органов Управления Учреждения и учредителя.  </w:t>
      </w:r>
    </w:p>
    <w:p w:rsidR="008B0506" w:rsidRDefault="00101A86">
      <w:pPr>
        <w:ind w:left="716" w:right="5"/>
      </w:pPr>
      <w:r>
        <w:t xml:space="preserve">Директор Учреждения без доверенности: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действует от имени МБОУДО «Дом детства и юношества», представляет МБОУДО «Дом детства и юношества» во всех о</w:t>
      </w:r>
      <w:r>
        <w:t xml:space="preserve">рганах государственной власти и органах местного самоуправления, в учреждениях, организациях, предприятиях;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планирует и организует учебно-воспитательный процесс, осуществляет контроль за его ходом и результатами, отвечает за качество и эффективность рабо</w:t>
      </w:r>
      <w:r>
        <w:t xml:space="preserve">ты Учреждения;  </w:t>
      </w:r>
    </w:p>
    <w:p w:rsidR="008B0506" w:rsidRDefault="00101A86">
      <w:pPr>
        <w:numPr>
          <w:ilvl w:val="0"/>
          <w:numId w:val="6"/>
        </w:numPr>
        <w:spacing w:after="23" w:line="259" w:lineRule="auto"/>
        <w:ind w:right="5" w:hanging="355"/>
      </w:pPr>
      <w:r>
        <w:t xml:space="preserve">заключает </w:t>
      </w:r>
      <w:r>
        <w:tab/>
        <w:t xml:space="preserve">от </w:t>
      </w:r>
      <w:r>
        <w:tab/>
        <w:t xml:space="preserve">имени </w:t>
      </w:r>
      <w:r>
        <w:tab/>
        <w:t xml:space="preserve">Учреждения </w:t>
      </w:r>
      <w:r>
        <w:tab/>
        <w:t xml:space="preserve">договоры, </w:t>
      </w:r>
      <w:r>
        <w:tab/>
        <w:t xml:space="preserve">не </w:t>
      </w:r>
      <w:r>
        <w:tab/>
        <w:t xml:space="preserve">противоречащие </w:t>
      </w:r>
    </w:p>
    <w:p w:rsidR="008B0506" w:rsidRDefault="00101A86">
      <w:pPr>
        <w:ind w:left="14" w:right="5"/>
      </w:pPr>
      <w:r>
        <w:t xml:space="preserve">законодательству РФ, РТ и целям деятельности Учреждения;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принимает и увольняет работников </w:t>
      </w:r>
      <w:r>
        <w:t xml:space="preserve">Учреждения, в соответствии с действующим законодательством;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 пределах своей компетенции издает приказы, распоряжения, обязательные для исполнения работниками Учреждения, обучающимися;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определяет надбавки к заработной плате работникам Учреждения, предс</w:t>
      </w:r>
      <w:r>
        <w:t xml:space="preserve">тавляет работников Учреждения к премированию и награждению в соответствии с действующим Положением о премировании;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обеспечивает материально-технические и другие условия осуществления санитарно-гигиенических норм и противопожарных требований;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организует</w:t>
      </w:r>
      <w:r>
        <w:t xml:space="preserve"> в соответствии с запросами родителей (законных представителей) обучающихся и самих обучающихся дополнительные образовательные услуги; 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создает условия для творческого роста педагогических работников Учреждения, применения ими передовых форм и методов обу</w:t>
      </w:r>
      <w:r>
        <w:t xml:space="preserve">чения, </w:t>
      </w:r>
    </w:p>
    <w:p w:rsidR="008B0506" w:rsidRDefault="00101A86">
      <w:pPr>
        <w:ind w:left="691" w:right="3834" w:hanging="687"/>
      </w:pPr>
      <w:r>
        <w:t xml:space="preserve">осуществления педагогических экспериментов;  - выдает доверенности.  </w:t>
      </w:r>
    </w:p>
    <w:p w:rsidR="008B0506" w:rsidRDefault="00101A86">
      <w:pPr>
        <w:numPr>
          <w:ilvl w:val="1"/>
          <w:numId w:val="18"/>
        </w:numPr>
        <w:ind w:right="5" w:firstLine="706"/>
      </w:pPr>
      <w:r>
        <w:t>В качестве участия общественной деятельности МБОУДО «Дом детства и юношества» избирается родительский комитет.  Оказывает помощь в определении и защите социально незащищенных обу</w:t>
      </w:r>
      <w:r>
        <w:t xml:space="preserve">чающихся. Родительский комитет избирается на общем родительском собрании сроком на один год. </w:t>
      </w:r>
      <w:r>
        <w:lastRenderedPageBreak/>
        <w:t>Родительский комитет имеет право обсуждения вопросов, связанных с деятельностью МБОУДО «Дом детства и юношества» в деле обучения и воспитания детей и принятия реше</w:t>
      </w:r>
      <w:r>
        <w:t xml:space="preserve">ний в форме предложений. </w:t>
      </w:r>
    </w:p>
    <w:p w:rsidR="008B0506" w:rsidRDefault="00101A86">
      <w:pPr>
        <w:numPr>
          <w:ilvl w:val="1"/>
          <w:numId w:val="18"/>
        </w:numPr>
        <w:ind w:right="5" w:firstLine="706"/>
      </w:pPr>
      <w:r>
        <w:t>В соответствии с трудовым законодательством в МБОУДО «Дом детства и юношества» создается органы ученического самоуправления и предоставляется Совету необходимая информация и допускает их к участию в заседаниях органов управления п</w:t>
      </w:r>
      <w:r>
        <w:t xml:space="preserve">ри обсуждении вопросов, касающихся интересов обучающихся. </w:t>
      </w:r>
    </w:p>
    <w:p w:rsidR="008B0506" w:rsidRDefault="00101A86">
      <w:pPr>
        <w:numPr>
          <w:ilvl w:val="1"/>
          <w:numId w:val="18"/>
        </w:numPr>
        <w:ind w:right="5" w:firstLine="706"/>
      </w:pPr>
      <w:r>
        <w:t>В МБОУДО «Дом детства и юношества» может создаваться попечительский Совет для представления интересов родителей, обучающихся и других физических и юридических лиц перед администрацией учреждения. О</w:t>
      </w:r>
      <w:r>
        <w:t xml:space="preserve"> своей работе попечительский Совет отчитывается перед родительским собранием обучающихся не реже одного раза в год. Попечительский Совет подотчетен в своей работе Совету МБОУДО «Дом детства и юношества» и общему собранию родителей. </w:t>
      </w:r>
    </w:p>
    <w:p w:rsidR="008B0506" w:rsidRDefault="00101A86">
      <w:pPr>
        <w:numPr>
          <w:ilvl w:val="2"/>
          <w:numId w:val="21"/>
        </w:numPr>
        <w:ind w:right="5" w:firstLine="706"/>
      </w:pPr>
      <w:r>
        <w:t xml:space="preserve">Попечительский Совет является одной из форм самоуправления, существующей в школе. Члены попечительского Совета работают на безвозмездной основе. </w:t>
      </w:r>
    </w:p>
    <w:p w:rsidR="008B0506" w:rsidRDefault="00101A86">
      <w:pPr>
        <w:numPr>
          <w:ilvl w:val="2"/>
          <w:numId w:val="21"/>
        </w:numPr>
        <w:ind w:right="5" w:firstLine="706"/>
      </w:pPr>
      <w:r>
        <w:t>На совете заседания простым большинством голосов члены попечительского совета избирают председателя попечитель</w:t>
      </w:r>
      <w:r>
        <w:t xml:space="preserve">ского Совета и секретаря. </w:t>
      </w:r>
    </w:p>
    <w:p w:rsidR="008B0506" w:rsidRDefault="00101A86">
      <w:pPr>
        <w:numPr>
          <w:ilvl w:val="2"/>
          <w:numId w:val="21"/>
        </w:numPr>
        <w:ind w:right="5" w:firstLine="706"/>
      </w:pPr>
      <w:r>
        <w:t xml:space="preserve">Общий срок полномочий председателя попечительского Совета в случае его повторного переизбрания не может превышать двух лет. </w:t>
      </w:r>
    </w:p>
    <w:p w:rsidR="008B0506" w:rsidRDefault="00101A86">
      <w:pPr>
        <w:numPr>
          <w:ilvl w:val="2"/>
          <w:numId w:val="21"/>
        </w:numPr>
        <w:ind w:right="5" w:firstLine="706"/>
      </w:pPr>
      <w:r>
        <w:t>Заседания попечительского Совета проводится по мере надобности в соответствии с планом работы, но не реж</w:t>
      </w:r>
      <w:r>
        <w:t xml:space="preserve">е одного раза в квартал. </w:t>
      </w:r>
    </w:p>
    <w:p w:rsidR="008B0506" w:rsidRDefault="00101A86">
      <w:pPr>
        <w:numPr>
          <w:ilvl w:val="2"/>
          <w:numId w:val="21"/>
        </w:numPr>
        <w:ind w:right="5" w:firstLine="706"/>
      </w:pPr>
      <w:r>
        <w:t xml:space="preserve">Попечительский Совет регламентирует свою деятельность на основании Положения о попечительском совете МБОУДО «Дом детства и юношества». </w:t>
      </w:r>
    </w:p>
    <w:p w:rsidR="008B0506" w:rsidRDefault="00101A86">
      <w:pPr>
        <w:numPr>
          <w:ilvl w:val="2"/>
          <w:numId w:val="21"/>
        </w:numPr>
        <w:ind w:right="5" w:firstLine="706"/>
      </w:pPr>
      <w:r>
        <w:t xml:space="preserve">Попечительский Совет избирается на общем собрании родителей школы сроком на один учебный год. </w:t>
      </w:r>
    </w:p>
    <w:p w:rsidR="008B0506" w:rsidRDefault="00101A86">
      <w:pPr>
        <w:numPr>
          <w:ilvl w:val="2"/>
          <w:numId w:val="21"/>
        </w:numPr>
        <w:ind w:right="5" w:firstLine="706"/>
      </w:pPr>
      <w:r>
        <w:t>Членами попечительского Совета могут быть избраны родители обучающихся, представители государственных органов, представители районного руководства или других органов местного самоуправления, а также спонсоры и меценаты, сотрудничающие со школой и заинтере</w:t>
      </w:r>
      <w:r>
        <w:t xml:space="preserve">сованные в его развитии. Количество членов определяется на общем собрании родителей. </w:t>
      </w:r>
    </w:p>
    <w:p w:rsidR="008B0506" w:rsidRDefault="00101A86">
      <w:pPr>
        <w:ind w:left="4" w:right="5" w:firstLine="706"/>
      </w:pPr>
      <w:r>
        <w:t xml:space="preserve">5.14. Формой самоуправления МБОУДО </w:t>
      </w:r>
      <w:r>
        <w:t xml:space="preserve">«Дом детства и юношества» методической работе с педагогическими работниками признаются методическое объединение педагогов дополнительного образования (далее МО). МО ведут методическую работу по направлениям. </w:t>
      </w:r>
    </w:p>
    <w:p w:rsidR="008B0506" w:rsidRDefault="00101A86">
      <w:pPr>
        <w:ind w:left="4" w:right="5" w:firstLine="706"/>
      </w:pPr>
      <w:r>
        <w:lastRenderedPageBreak/>
        <w:t>Работа МО строится в соответствии со стратегиче</w:t>
      </w:r>
      <w:r>
        <w:t xml:space="preserve">скими документами школы, регламентируется Положением методическом объединении учреждения. К компетенции МО относится: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проведение проблемного анализа результатов образовательного процесса; - внесение предложений по изменению содержания и структуры образова</w:t>
      </w:r>
      <w:r>
        <w:t xml:space="preserve">тельно- воспитательных занятий, их методического обеспечения;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проведение первоначальной экспертизы существенных изменений, вносимых ПДО в образовательные программы, обеспечивающие усвоение обучающимися образовательных программ;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внесение предложений по ор</w:t>
      </w:r>
      <w:r>
        <w:t xml:space="preserve">ганизации и содержанию аттестации ПДО;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внесение предложений по организации и содержанию исследований, направленных на улучшение усвоения знаний обучающимися программного материала;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разработка методических рекомендаций в помощь ПДО и оказание помощи в их </w:t>
      </w:r>
      <w:r>
        <w:t xml:space="preserve">освоении;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организация работы для начинающих ПДО. </w:t>
      </w:r>
    </w:p>
    <w:p w:rsidR="008B0506" w:rsidRDefault="00101A86">
      <w:pPr>
        <w:ind w:left="14" w:right="5"/>
      </w:pPr>
      <w:r>
        <w:t xml:space="preserve">В своей работе МО подчиняются Педагогическому совету. </w:t>
      </w:r>
    </w:p>
    <w:p w:rsidR="008B0506" w:rsidRDefault="00101A86">
      <w:pPr>
        <w:ind w:left="4" w:right="5" w:firstLine="706"/>
      </w:pPr>
      <w:r>
        <w:t>5.15. Лица, принимаемые на работу в МБОУДО «Дом детства и юношества» должны быть ознакомлены с настоящим Уставом и относящимися к нему локальными акта</w:t>
      </w:r>
      <w:r>
        <w:t xml:space="preserve">ми. </w:t>
      </w:r>
    </w:p>
    <w:p w:rsidR="008B0506" w:rsidRDefault="00101A86">
      <w:pPr>
        <w:spacing w:after="31" w:line="259" w:lineRule="auto"/>
        <w:ind w:left="361" w:right="0" w:firstLine="0"/>
        <w:jc w:val="left"/>
      </w:pPr>
      <w:r>
        <w:rPr>
          <w:color w:val="FF0000"/>
        </w:rPr>
        <w:t xml:space="preserve"> </w:t>
      </w:r>
    </w:p>
    <w:p w:rsidR="008B0506" w:rsidRDefault="00101A86">
      <w:pPr>
        <w:spacing w:after="0"/>
        <w:ind w:left="354" w:right="351"/>
        <w:jc w:val="center"/>
      </w:pPr>
      <w:r>
        <w:rPr>
          <w:b/>
        </w:rPr>
        <w:t xml:space="preserve">VI. ФИНАНСИРОВАНИЕ И ХОЗЯЙСТВЕННАЯ ДЕЯТЕЛЬНОСТЬ. </w:t>
      </w:r>
    </w:p>
    <w:p w:rsidR="008B0506" w:rsidRDefault="00101A86">
      <w:pPr>
        <w:spacing w:after="21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B0506" w:rsidRDefault="00101A86">
      <w:pPr>
        <w:numPr>
          <w:ilvl w:val="1"/>
          <w:numId w:val="7"/>
        </w:numPr>
        <w:ind w:right="5" w:firstLine="706"/>
      </w:pPr>
      <w:r>
        <w:t xml:space="preserve">Финансирование МБОУДО «Дом детства и юношества» осуществляется Учредителем в соответствии с договором между ними на основе нормативов в соответствии с действующим законодательством. </w:t>
      </w:r>
    </w:p>
    <w:p w:rsidR="008B0506" w:rsidRDefault="00101A86">
      <w:pPr>
        <w:numPr>
          <w:ilvl w:val="1"/>
          <w:numId w:val="7"/>
        </w:numPr>
        <w:ind w:right="5" w:firstLine="706"/>
      </w:pPr>
      <w:r>
        <w:t>Источниками фо</w:t>
      </w:r>
      <w:r>
        <w:t xml:space="preserve">рмирования имущества и финансовых ресурсов МБОУДО «Дом детства и юношества» являются: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бюджетные средства и внебюджетные средства;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имущество, переданное Учредителем на правах оперативного управления;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средства родителей (законных представителей);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 xml:space="preserve">добровольные пожертвования других физических и юридических лиц; </w:t>
      </w:r>
    </w:p>
    <w:p w:rsidR="008B0506" w:rsidRDefault="00101A86">
      <w:pPr>
        <w:numPr>
          <w:ilvl w:val="0"/>
          <w:numId w:val="6"/>
        </w:numPr>
        <w:ind w:right="5" w:hanging="355"/>
      </w:pPr>
      <w:r>
        <w:t>доход, полученный от реализации собственной продукции и услуг, также други</w:t>
      </w:r>
      <w:r>
        <w:t xml:space="preserve">х видов деятельности разрешенной законодательством Российской Федерации;  - учреждение самостоятельно распоряжается имеющимися финансовыми </w:t>
      </w:r>
    </w:p>
    <w:p w:rsidR="008B0506" w:rsidRDefault="00101A86">
      <w:pPr>
        <w:ind w:left="14" w:right="5"/>
      </w:pPr>
      <w:r>
        <w:t xml:space="preserve">средствами; </w:t>
      </w:r>
    </w:p>
    <w:p w:rsidR="008B0506" w:rsidRDefault="00101A86">
      <w:pPr>
        <w:numPr>
          <w:ilvl w:val="1"/>
          <w:numId w:val="8"/>
        </w:numPr>
        <w:ind w:right="5" w:firstLine="706"/>
      </w:pPr>
      <w:r>
        <w:t>Имущество МБОУДО «Дом детства и юношества», закрепленное за ней на правах оперативного управления, явля</w:t>
      </w:r>
      <w:r>
        <w:t xml:space="preserve">ется муниципальной собственностью. МБОУДО «Дом детства и юношества» владеет, пользуется и распоряжается закрепленным за ним на правах оперативного управления имуществом в соответствии с назначением имущества и уставными целями. </w:t>
      </w:r>
    </w:p>
    <w:p w:rsidR="008B0506" w:rsidRDefault="00101A86">
      <w:pPr>
        <w:ind w:left="4" w:right="5" w:firstLine="706"/>
      </w:pPr>
      <w:r>
        <w:lastRenderedPageBreak/>
        <w:t>МБОУДО «Дом детства и юноше</w:t>
      </w:r>
      <w:r>
        <w:t xml:space="preserve">ства», с согласия Учредителя – собственника (уполномоченного им юридического лица), вправе сдавать в аренду закрепленное за ней имущество в соответствии с действующим законодательством.  </w:t>
      </w:r>
    </w:p>
    <w:p w:rsidR="008B0506" w:rsidRDefault="00101A86">
      <w:pPr>
        <w:ind w:left="4" w:right="5" w:firstLine="706"/>
      </w:pPr>
      <w:r>
        <w:t>Земельные участки закрепляются за учреждением в пользование в соотве</w:t>
      </w:r>
      <w:r>
        <w:t xml:space="preserve">тствии с действующим законодательством. </w:t>
      </w:r>
    </w:p>
    <w:p w:rsidR="008B0506" w:rsidRDefault="00101A86">
      <w:pPr>
        <w:numPr>
          <w:ilvl w:val="1"/>
          <w:numId w:val="8"/>
        </w:numPr>
        <w:ind w:right="5" w:firstLine="706"/>
      </w:pPr>
      <w:r>
        <w:t xml:space="preserve">МБОУДО «Дом детства и юношества» вправе,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задания, выполнять работы, </w:t>
      </w:r>
      <w:r>
        <w:t xml:space="preserve">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  </w:t>
      </w:r>
    </w:p>
    <w:p w:rsidR="008B0506" w:rsidRDefault="00101A86">
      <w:pPr>
        <w:ind w:left="4" w:right="5" w:firstLine="706"/>
      </w:pPr>
      <w:r>
        <w:t>МБОУДО «Дом детства и юношества» вправе вести приносящую доход де</w:t>
      </w:r>
      <w:r>
        <w:t>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 Осуществление указанной деятельности допускается, если это не противоречит фе</w:t>
      </w:r>
      <w:r>
        <w:t xml:space="preserve">деральным законам. </w:t>
      </w:r>
    </w:p>
    <w:p w:rsidR="008B0506" w:rsidRDefault="00101A86">
      <w:pPr>
        <w:numPr>
          <w:ilvl w:val="1"/>
          <w:numId w:val="8"/>
        </w:numPr>
        <w:ind w:right="5" w:firstLine="706"/>
      </w:pPr>
      <w:r>
        <w:t xml:space="preserve">МБОУДО «Дом детства и юношества» вправе осуществлять за плату следующие виды деятельности:  </w:t>
      </w:r>
    </w:p>
    <w:p w:rsidR="008B0506" w:rsidRDefault="00101A86">
      <w:pPr>
        <w:numPr>
          <w:ilvl w:val="0"/>
          <w:numId w:val="26"/>
        </w:numPr>
        <w:ind w:right="5" w:hanging="283"/>
      </w:pPr>
      <w:r>
        <w:t xml:space="preserve">образовательные и развивающие услуги: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>преподавание специальных курсов и циклов дисциплин, не предусмотренных соответствующими образовательным</w:t>
      </w:r>
      <w:r>
        <w:t xml:space="preserve">и программами;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 xml:space="preserve">обучение по дополнительным общеразвивающим (предпрофессиональным) общеобразовательным программам;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 xml:space="preserve">занятия по углубленному изучению предметов;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>выполнение научно-исследовательских и опытно-конструкторских работ и оказание услуг по договор</w:t>
      </w:r>
      <w:r>
        <w:t xml:space="preserve">ам (государственным контрактам), грантам на проведение научно-исследовательских работ;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 xml:space="preserve">разработка учебных авторских программ, экспертиза и разработка учебно программной документации;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 xml:space="preserve">издание и продажа учебно-методической литературы;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>выполнение заказо</w:t>
      </w:r>
      <w:r>
        <w:t xml:space="preserve">в на создание учебных видеофильмов и аудиовизуальных </w:t>
      </w:r>
    </w:p>
    <w:p w:rsidR="008B0506" w:rsidRDefault="00101A86">
      <w:pPr>
        <w:ind w:left="14" w:right="5"/>
      </w:pPr>
      <w:r>
        <w:t xml:space="preserve">программ, а также их тиражирование (другие аудио- и видеоуслуги);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 xml:space="preserve">репетиторство с обучающимися;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 xml:space="preserve">различные курсы по подготовке к поступлению в учебные заведения, по изучению иностранных языков сверх образовательного стандарта;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 xml:space="preserve">создание различных учебных групп и методов специального обучения детей с отклонениями в развитии;  </w:t>
      </w:r>
    </w:p>
    <w:p w:rsidR="008B0506" w:rsidRDefault="00101A86">
      <w:pPr>
        <w:numPr>
          <w:ilvl w:val="1"/>
          <w:numId w:val="26"/>
        </w:numPr>
        <w:ind w:left="210" w:right="5" w:hanging="206"/>
      </w:pPr>
      <w:r>
        <w:t>создание групп по адапта</w:t>
      </w:r>
      <w:r>
        <w:t xml:space="preserve">ции детей к условиям школьной жизни (до поступления в школу);  </w:t>
      </w:r>
    </w:p>
    <w:p w:rsidR="008B0506" w:rsidRDefault="00101A86">
      <w:pPr>
        <w:numPr>
          <w:ilvl w:val="0"/>
          <w:numId w:val="26"/>
        </w:numPr>
        <w:ind w:right="5" w:hanging="283"/>
      </w:pPr>
      <w:r>
        <w:t>оздоровительные мероприятия: создание различных секций, групп по укреплению здоровья (гимнастика, лечебная гимнастика, фитопрофилактика, услуги по массажу, аэробика, йога, ритмика, катание на коньках, лыжах, квадрациклах, картах, спортивно-туристические иг</w:t>
      </w:r>
      <w:r>
        <w:t xml:space="preserve">ры, общефизическая </w:t>
      </w:r>
    </w:p>
    <w:p w:rsidR="008B0506" w:rsidRDefault="00101A86">
      <w:pPr>
        <w:ind w:left="14" w:right="7411"/>
      </w:pPr>
      <w:r>
        <w:lastRenderedPageBreak/>
        <w:t xml:space="preserve">подготовка); 3) прочие услуги: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предоставление имущества в аренду;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организация праздников, концертов, представлений, аукционов, лотерей (досугово-развлекательные услуги);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организация театрально-зрелищных мероприятий;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организация </w:t>
      </w:r>
      <w:r>
        <w:t xml:space="preserve">и проведение семинаров, курсов, лекций, мастер-классов;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организация выставок-продаж, ярмарок;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экскурсионные услуги;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проведение творческих смотров, фестивалей, конкурсов;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производство декораций, костюмов, аксессуаров;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прокат и реализация костюмов; </w:t>
      </w:r>
      <w:r>
        <w:t xml:space="preserve">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рекламная деятельность в области образования;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обслуживание деловых встреч, делегаций;  </w:t>
      </w:r>
    </w:p>
    <w:p w:rsidR="008B0506" w:rsidRDefault="00101A86">
      <w:pPr>
        <w:numPr>
          <w:ilvl w:val="0"/>
          <w:numId w:val="27"/>
        </w:numPr>
        <w:ind w:right="5" w:hanging="154"/>
      </w:pPr>
      <w:r>
        <w:t xml:space="preserve">реализация товаров ручного изготовления декоративно-прикладного и научнотехнического направлений;  </w:t>
      </w:r>
    </w:p>
    <w:p w:rsidR="008B0506" w:rsidRDefault="00101A86">
      <w:pPr>
        <w:ind w:left="4" w:right="5" w:firstLine="706"/>
      </w:pPr>
      <w:r>
        <w:t>6.6. МБОУДО «Дом детства и юношества вправе для осуществления ус</w:t>
      </w:r>
      <w:r>
        <w:t>тавной деятельности привлекать в порядке, установленном законодательством Российской Федерации, дополнительные финансовые и материальные средства:  1) средства родителей (законных представителей), предприятий, учреждений, организаций, полученные за предост</w:t>
      </w:r>
      <w:r>
        <w:t xml:space="preserve">авление обучающимся дополнительных платных образовательных услуг;  </w:t>
      </w:r>
    </w:p>
    <w:p w:rsidR="008B0506" w:rsidRDefault="00101A86">
      <w:pPr>
        <w:numPr>
          <w:ilvl w:val="0"/>
          <w:numId w:val="28"/>
        </w:numPr>
        <w:ind w:right="5" w:hanging="283"/>
      </w:pPr>
      <w:r>
        <w:t xml:space="preserve">добровольные пожертвования физических и юридических лиц;  </w:t>
      </w:r>
    </w:p>
    <w:p w:rsidR="008B0506" w:rsidRDefault="00101A86">
      <w:pPr>
        <w:numPr>
          <w:ilvl w:val="0"/>
          <w:numId w:val="28"/>
        </w:numPr>
        <w:ind w:right="5" w:hanging="283"/>
      </w:pPr>
      <w:r>
        <w:t xml:space="preserve">целевые взносы физических и юридических лиц;  </w:t>
      </w:r>
    </w:p>
    <w:p w:rsidR="008B0506" w:rsidRDefault="00101A86">
      <w:pPr>
        <w:numPr>
          <w:ilvl w:val="0"/>
          <w:numId w:val="28"/>
        </w:numPr>
        <w:ind w:right="5" w:hanging="283"/>
      </w:pPr>
      <w:r>
        <w:t xml:space="preserve">доход, полученный от реализации продукции и услуг, а также от иной приносящей доходы разрешенной деятельности;  </w:t>
      </w:r>
    </w:p>
    <w:p w:rsidR="008B0506" w:rsidRDefault="00101A86">
      <w:pPr>
        <w:numPr>
          <w:ilvl w:val="0"/>
          <w:numId w:val="28"/>
        </w:numPr>
        <w:ind w:right="5" w:hanging="283"/>
      </w:pPr>
      <w:r>
        <w:t xml:space="preserve">средства из других источников в соответствии с законодательством Российской Федерации. </w:t>
      </w:r>
    </w:p>
    <w:p w:rsidR="008B0506" w:rsidRDefault="00101A86">
      <w:pPr>
        <w:numPr>
          <w:ilvl w:val="1"/>
          <w:numId w:val="30"/>
        </w:numPr>
        <w:ind w:right="5" w:firstLine="706"/>
      </w:pPr>
      <w:r>
        <w:t xml:space="preserve">Доход от платных дополнительных образовательных и иных </w:t>
      </w:r>
      <w:r>
        <w:t>услуг, предоставляемых МБОУДО «Дом детства и юношества», используется Учреждением в соответствии с законодательством Российской Федерации и уставными целями. Привлечение МБОУДО «Дом детства и юношества» дополнительных средств не влечет за собой снижение но</w:t>
      </w:r>
      <w:r>
        <w:t>рмативов и (или) абсолютных размеров финансового обеспечения деятельности МБОУДО «Дом детства и юношества» за счет средств бюджета. Доход от платных дополнительных образовательных и иных услуг, предоставляемых МБОУДО «Дом детства и юношества», используется</w:t>
      </w:r>
      <w:r>
        <w:t xml:space="preserve"> МБОУДО «Дом детства и юношества в соответствии с законодательством Российской Федерации и уставными целями.  </w:t>
      </w:r>
    </w:p>
    <w:p w:rsidR="008B0506" w:rsidRDefault="00101A86">
      <w:pPr>
        <w:numPr>
          <w:ilvl w:val="1"/>
          <w:numId w:val="30"/>
        </w:numPr>
        <w:spacing w:after="0" w:line="281" w:lineRule="auto"/>
        <w:ind w:right="5" w:firstLine="706"/>
      </w:pPr>
      <w:r>
        <w:rPr>
          <w:sz w:val="24"/>
        </w:rPr>
        <w:t xml:space="preserve">Доходы, полученные от приносящей доходы деятельности, и приобретенное за счет этих доходов имущество поступают в самостоятельное распоряжение </w:t>
      </w:r>
      <w:r>
        <w:t>МБО</w:t>
      </w:r>
      <w:r>
        <w:t>УДО «Дом детства и юношества»</w:t>
      </w:r>
      <w:r>
        <w:rPr>
          <w:sz w:val="24"/>
        </w:rPr>
        <w:t xml:space="preserve"> и учитываются на отдельном балансе.  </w:t>
      </w:r>
    </w:p>
    <w:p w:rsidR="008B0506" w:rsidRDefault="00101A86">
      <w:pPr>
        <w:numPr>
          <w:ilvl w:val="1"/>
          <w:numId w:val="30"/>
        </w:numPr>
        <w:ind w:right="5" w:firstLine="706"/>
      </w:pPr>
      <w:r>
        <w:t xml:space="preserve">МБОУДО «Дом детства и юношества» не вправе заключать сделки, возможными последствиями которых является отчуждение основных фондов  </w:t>
      </w:r>
      <w:r>
        <w:lastRenderedPageBreak/>
        <w:t xml:space="preserve">учреждения (кроме основных фондов, приобретенных за счет </w:t>
      </w:r>
      <w:r>
        <w:t xml:space="preserve">собственных  средств  учреждения) в пользу третьих лиц. </w:t>
      </w:r>
    </w:p>
    <w:p w:rsidR="008B0506" w:rsidRDefault="00101A86">
      <w:pPr>
        <w:ind w:left="4" w:right="5" w:firstLine="706"/>
      </w:pPr>
      <w:r>
        <w:t xml:space="preserve">Такие сделки и договорные отношения являются недействительными с момента их заключения. </w:t>
      </w:r>
    </w:p>
    <w:p w:rsidR="008B0506" w:rsidRDefault="00101A86">
      <w:pPr>
        <w:numPr>
          <w:ilvl w:val="1"/>
          <w:numId w:val="30"/>
        </w:numPr>
        <w:ind w:right="5" w:firstLine="706"/>
      </w:pPr>
      <w:r>
        <w:t>Развитие материально-технической базы осуществляется учреждением в пределах, закрепленных за ней Учредителем и</w:t>
      </w:r>
      <w:r>
        <w:t xml:space="preserve"> собственных средств. Расходы на текущий и капитальный ремонт МБОУДО «Дом детства и юношества» несет Учредитель. </w:t>
      </w:r>
    </w:p>
    <w:p w:rsidR="008B0506" w:rsidRDefault="00101A86">
      <w:pPr>
        <w:numPr>
          <w:ilvl w:val="1"/>
          <w:numId w:val="30"/>
        </w:numPr>
        <w:ind w:right="5" w:firstLine="706"/>
      </w:pPr>
      <w:r>
        <w:t>МБОУДО «Дом детства и юношества» ведет бухгалтерский учет и статистическую отчетность в порядке, установленном законодательством Российской Фе</w:t>
      </w:r>
      <w:r>
        <w:t xml:space="preserve">дерации. Бухгалтерский учет ведется учреждением самостоятельно или осуществляется централизованной бухгалтерией на основе договора. </w:t>
      </w:r>
    </w:p>
    <w:p w:rsidR="008B0506" w:rsidRDefault="00101A86">
      <w:pPr>
        <w:numPr>
          <w:ilvl w:val="1"/>
          <w:numId w:val="30"/>
        </w:numPr>
        <w:ind w:right="5" w:firstLine="706"/>
      </w:pPr>
      <w:r>
        <w:t>МБОУДО «Дом детства и юношества» в установленном порядке ведет делопроизводство и хранит документы по всем направлениям сво</w:t>
      </w:r>
      <w:r>
        <w:t xml:space="preserve">ей деятельности, в том числе финансово-хозяйственные и по личному составу обучающихся и работников. </w:t>
      </w:r>
    </w:p>
    <w:p w:rsidR="008B0506" w:rsidRDefault="00101A86">
      <w:pPr>
        <w:numPr>
          <w:ilvl w:val="1"/>
          <w:numId w:val="30"/>
        </w:numPr>
        <w:ind w:right="5" w:firstLine="706"/>
      </w:pPr>
      <w:r>
        <w:t>МБОУДО «Дом детства и юношества» предоставляет информацию о своей деятельности органам государственной статистики и налоговым органам, а также иным лицам в</w:t>
      </w:r>
      <w:r>
        <w:t xml:space="preserve"> соответствии с законодательством Российской Федерации.  </w:t>
      </w:r>
    </w:p>
    <w:p w:rsidR="008B0506" w:rsidRDefault="00101A86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8B0506" w:rsidRDefault="00101A86">
      <w:pPr>
        <w:spacing w:after="29" w:line="259" w:lineRule="auto"/>
        <w:ind w:left="55" w:right="0" w:firstLine="0"/>
        <w:jc w:val="center"/>
      </w:pPr>
      <w:r>
        <w:rPr>
          <w:b/>
          <w:i/>
        </w:rPr>
        <w:t xml:space="preserve"> </w:t>
      </w:r>
    </w:p>
    <w:p w:rsidR="008B0506" w:rsidRDefault="00101A86">
      <w:pPr>
        <w:spacing w:after="0"/>
        <w:ind w:left="354" w:right="354"/>
        <w:jc w:val="center"/>
      </w:pPr>
      <w:r>
        <w:rPr>
          <w:b/>
        </w:rPr>
        <w:t xml:space="preserve">VII. РЕГЛАМЕНТАЦИЯ ДЕЯТЕЛЬНОСТИ. </w:t>
      </w:r>
    </w:p>
    <w:p w:rsidR="008B0506" w:rsidRDefault="00101A86">
      <w:pPr>
        <w:spacing w:after="24" w:line="259" w:lineRule="auto"/>
        <w:ind w:left="55" w:right="0" w:firstLine="0"/>
        <w:jc w:val="center"/>
      </w:pPr>
      <w:r>
        <w:t xml:space="preserve"> </w:t>
      </w:r>
    </w:p>
    <w:p w:rsidR="008B0506" w:rsidRDefault="00101A86">
      <w:pPr>
        <w:numPr>
          <w:ilvl w:val="1"/>
          <w:numId w:val="29"/>
        </w:numPr>
        <w:ind w:right="5" w:firstLine="706"/>
      </w:pPr>
      <w:r>
        <w:t xml:space="preserve">Деятельность МБОУДО </w:t>
      </w:r>
      <w:r>
        <w:t>«Дом детства и юношества» регламентируется Законами Российской Федерации и Республики Татарстан «Об образовании», другими законодательными актами, принимаемыми в соответствии с ними, Типовым положением об образовательном учреждении дополнительного образова</w:t>
      </w:r>
      <w:r>
        <w:t xml:space="preserve">ния детей, договором с Учредителем, настоящим Уставом и локальными актами учреждения. </w:t>
      </w:r>
    </w:p>
    <w:p w:rsidR="008B0506" w:rsidRDefault="00101A86">
      <w:pPr>
        <w:numPr>
          <w:ilvl w:val="1"/>
          <w:numId w:val="29"/>
        </w:numPr>
        <w:ind w:right="5" w:firstLine="706"/>
      </w:pPr>
      <w:r>
        <w:t>Для организации образовательной и воспитательной деятельности МБОУДО «Дом детства и юношества» может разработать и принять следующие виды локальных актов: - коллективный</w:t>
      </w:r>
      <w:r>
        <w:t xml:space="preserve"> договор; </w:t>
      </w:r>
    </w:p>
    <w:p w:rsidR="008B0506" w:rsidRDefault="00101A86">
      <w:pPr>
        <w:numPr>
          <w:ilvl w:val="0"/>
          <w:numId w:val="31"/>
        </w:numPr>
        <w:ind w:right="5" w:hanging="221"/>
      </w:pPr>
      <w:r>
        <w:t xml:space="preserve">правила внутреннего трудового распорядка, поведения для обучающихся; </w:t>
      </w:r>
    </w:p>
    <w:p w:rsidR="008B0506" w:rsidRDefault="00101A86">
      <w:pPr>
        <w:ind w:left="14" w:right="5"/>
      </w:pPr>
      <w:r>
        <w:t xml:space="preserve">-положения: о службе охраны труда, о методическом объединении, о педагогическом совете, о Совете учреждения, об аттестации педагогических работников, о родительском комитете, </w:t>
      </w:r>
      <w:r>
        <w:t xml:space="preserve">о попечительском Совете, о спортивнотуристском палаточном лагере, о конфликтной комиссии, о фонде материального поощрения работников, о поощрениях и взысканиях обучающихся; </w:t>
      </w:r>
    </w:p>
    <w:p w:rsidR="008B0506" w:rsidRDefault="00101A86">
      <w:pPr>
        <w:numPr>
          <w:ilvl w:val="0"/>
          <w:numId w:val="31"/>
        </w:numPr>
        <w:ind w:right="5" w:hanging="221"/>
      </w:pPr>
      <w:r>
        <w:t xml:space="preserve">должностные инструкции по функциональным обязанностям; </w:t>
      </w:r>
    </w:p>
    <w:p w:rsidR="008B0506" w:rsidRDefault="00101A86">
      <w:pPr>
        <w:numPr>
          <w:ilvl w:val="0"/>
          <w:numId w:val="31"/>
        </w:numPr>
        <w:ind w:right="5" w:hanging="221"/>
      </w:pPr>
      <w:r>
        <w:t>инструкции по охране труда</w:t>
      </w:r>
      <w:r>
        <w:t xml:space="preserve"> и противопожарной и электробезопасности; </w:t>
      </w:r>
    </w:p>
    <w:p w:rsidR="008B0506" w:rsidRDefault="00101A86">
      <w:pPr>
        <w:numPr>
          <w:ilvl w:val="0"/>
          <w:numId w:val="31"/>
        </w:numPr>
        <w:ind w:right="5" w:hanging="221"/>
      </w:pPr>
      <w:r>
        <w:t xml:space="preserve">приказы по учреждению; </w:t>
      </w:r>
    </w:p>
    <w:p w:rsidR="008B0506" w:rsidRDefault="00101A86">
      <w:pPr>
        <w:numPr>
          <w:ilvl w:val="0"/>
          <w:numId w:val="31"/>
        </w:numPr>
        <w:ind w:right="5" w:hanging="221"/>
      </w:pPr>
      <w:r>
        <w:t xml:space="preserve">штатное расписание и другие виды локальных актов не перечисленных в настоящем Уставе. </w:t>
      </w:r>
    </w:p>
    <w:p w:rsidR="008B0506" w:rsidRDefault="00101A86">
      <w:pPr>
        <w:spacing w:after="23" w:line="259" w:lineRule="auto"/>
        <w:ind w:right="5"/>
        <w:jc w:val="right"/>
      </w:pPr>
      <w:r>
        <w:lastRenderedPageBreak/>
        <w:t xml:space="preserve">7.3.  Локальные акты не могут противоречить настоящему Уставу МБОУДО </w:t>
      </w:r>
    </w:p>
    <w:p w:rsidR="008B0506" w:rsidRDefault="00101A86">
      <w:pPr>
        <w:ind w:left="14" w:right="5"/>
      </w:pPr>
      <w:r>
        <w:t xml:space="preserve">«Дом детства и юношества». </w:t>
      </w:r>
    </w:p>
    <w:p w:rsidR="008B0506" w:rsidRDefault="00101A86">
      <w:pPr>
        <w:spacing w:after="26" w:line="259" w:lineRule="auto"/>
        <w:ind w:left="122" w:right="0" w:firstLine="0"/>
        <w:jc w:val="center"/>
      </w:pPr>
      <w:r>
        <w:rPr>
          <w:b/>
          <w:color w:val="FF0000"/>
        </w:rPr>
        <w:t xml:space="preserve">  </w:t>
      </w:r>
    </w:p>
    <w:p w:rsidR="008B0506" w:rsidRDefault="00101A86">
      <w:pPr>
        <w:spacing w:after="0"/>
        <w:ind w:left="354" w:right="354"/>
        <w:jc w:val="center"/>
      </w:pPr>
      <w:r>
        <w:rPr>
          <w:b/>
        </w:rPr>
        <w:t xml:space="preserve">VIII. ЗАКЛЮЧИТЕЛЬНЫЕ ПОЛОЖЕНИЯ, РЕОРГАНИЗАЦИЯ И </w:t>
      </w:r>
    </w:p>
    <w:p w:rsidR="008B0506" w:rsidRDefault="00101A86">
      <w:pPr>
        <w:spacing w:after="0"/>
        <w:ind w:left="354" w:right="351"/>
        <w:jc w:val="center"/>
      </w:pPr>
      <w:r>
        <w:rPr>
          <w:b/>
        </w:rPr>
        <w:t xml:space="preserve">ЛИКВИДАЦИЯ. </w:t>
      </w:r>
    </w:p>
    <w:p w:rsidR="008B0506" w:rsidRDefault="00101A86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8B0506" w:rsidRDefault="00101A86">
      <w:pPr>
        <w:numPr>
          <w:ilvl w:val="1"/>
          <w:numId w:val="32"/>
        </w:numPr>
        <w:ind w:right="5" w:firstLine="706"/>
      </w:pPr>
      <w:r>
        <w:t xml:space="preserve">МБОУДО «Дом детства и юношества» может быть реорганизовано в иное образовательное учреждение по решению Учредителя, в соответствии с законодательством Российской Федерации. </w:t>
      </w:r>
    </w:p>
    <w:p w:rsidR="008B0506" w:rsidRDefault="00101A86">
      <w:pPr>
        <w:numPr>
          <w:ilvl w:val="1"/>
          <w:numId w:val="32"/>
        </w:numPr>
        <w:ind w:right="5" w:firstLine="706"/>
      </w:pPr>
      <w:r>
        <w:t>При изменении статуса или реорганизации МБОУДО «Дом детства и юношества» его Устав</w:t>
      </w:r>
      <w:r>
        <w:t xml:space="preserve">, лицензия и свидетельство о государственной аккредитации утрачивает силу. </w:t>
      </w:r>
    </w:p>
    <w:p w:rsidR="008B0506" w:rsidRDefault="00101A86">
      <w:pPr>
        <w:numPr>
          <w:ilvl w:val="1"/>
          <w:numId w:val="32"/>
        </w:numPr>
        <w:ind w:right="5" w:firstLine="706"/>
      </w:pPr>
      <w:r>
        <w:t xml:space="preserve">Ликвидация учреждения может быть осуществлена Учредителем в случаях и порядке, установленном законодательством Российской Федерации. </w:t>
      </w:r>
    </w:p>
    <w:p w:rsidR="008B0506" w:rsidRDefault="00101A86">
      <w:pPr>
        <w:numPr>
          <w:ilvl w:val="1"/>
          <w:numId w:val="32"/>
        </w:numPr>
        <w:ind w:right="5" w:firstLine="706"/>
      </w:pPr>
      <w:r>
        <w:t>При ликвидации МБОУДО «Дом детства и юношества</w:t>
      </w:r>
      <w:r>
        <w:t xml:space="preserve">» денежные средства и иные объекты собственности, принадлежащие ей на праве собственности, за вычетом платежей по покрытию обязательств, направляются Учредителем на развитие образования. </w:t>
      </w:r>
    </w:p>
    <w:p w:rsidR="008B0506" w:rsidRDefault="00101A86">
      <w:pPr>
        <w:numPr>
          <w:ilvl w:val="1"/>
          <w:numId w:val="32"/>
        </w:numPr>
        <w:ind w:right="5" w:firstLine="706"/>
      </w:pPr>
      <w:r>
        <w:t>При чрезвычайных ситуациях (пожар, наводнение, землетрясение и други</w:t>
      </w:r>
      <w:r>
        <w:t xml:space="preserve">е чрезвычайные происшествия) возмещение ущерба и восстановление МБОУДО «Дом детства и юношества» производится Учредителем. </w:t>
      </w:r>
    </w:p>
    <w:p w:rsidR="008B0506" w:rsidRDefault="00101A86">
      <w:pPr>
        <w:numPr>
          <w:ilvl w:val="1"/>
          <w:numId w:val="32"/>
        </w:numPr>
        <w:ind w:right="5" w:firstLine="706"/>
      </w:pPr>
      <w:r>
        <w:t xml:space="preserve">Изменения и дополнения, вносимые в настоящий Устав, утверждаются Учредителем и регистрируются в установленном порядке.  </w:t>
      </w:r>
    </w:p>
    <w:p w:rsidR="008B0506" w:rsidRDefault="00101A86">
      <w:pPr>
        <w:numPr>
          <w:ilvl w:val="1"/>
          <w:numId w:val="32"/>
        </w:numPr>
        <w:ind w:right="5" w:firstLine="706"/>
      </w:pPr>
      <w:r>
        <w:t>Все вопросы</w:t>
      </w:r>
      <w:r>
        <w:t xml:space="preserve">, не урегулированные настоящим Уставом, регулируются действующими законодательствами Российской Федерации и Республики </w:t>
      </w:r>
    </w:p>
    <w:p w:rsidR="008B0506" w:rsidRDefault="00101A86">
      <w:pPr>
        <w:ind w:left="14" w:right="5"/>
      </w:pPr>
      <w:r>
        <w:t xml:space="preserve">Татарстан.       </w:t>
      </w:r>
    </w:p>
    <w:p w:rsidR="008B0506" w:rsidRDefault="008B0506">
      <w:pPr>
        <w:sectPr w:rsidR="008B0506">
          <w:footerReference w:type="even" r:id="rId11"/>
          <w:footerReference w:type="default" r:id="rId12"/>
          <w:footerReference w:type="first" r:id="rId13"/>
          <w:pgSz w:w="11904" w:h="16838"/>
          <w:pgMar w:top="713" w:right="840" w:bottom="1284" w:left="1700" w:header="720" w:footer="711" w:gutter="0"/>
          <w:cols w:space="720"/>
        </w:sectPr>
      </w:pPr>
    </w:p>
    <w:p w:rsidR="008B0506" w:rsidRDefault="00101A86">
      <w:pPr>
        <w:spacing w:after="0" w:line="259" w:lineRule="auto"/>
        <w:ind w:left="-1440" w:right="1044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3306" name="Picture 3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" name="Picture 33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0506">
      <w:footerReference w:type="even" r:id="rId15"/>
      <w:footerReference w:type="default" r:id="rId16"/>
      <w:footerReference w:type="first" r:id="rId17"/>
      <w:pgSz w:w="11880" w:h="168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A86" w:rsidRDefault="00101A86">
      <w:pPr>
        <w:spacing w:after="0" w:line="240" w:lineRule="auto"/>
      </w:pPr>
      <w:r>
        <w:separator/>
      </w:r>
    </w:p>
  </w:endnote>
  <w:endnote w:type="continuationSeparator" w:id="0">
    <w:p w:rsidR="00101A86" w:rsidRDefault="0010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8B0506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8B0506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8B0506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101A86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8B0506" w:rsidRDefault="00101A86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101A86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8B0506" w:rsidRDefault="00101A86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101A86">
    <w:pPr>
      <w:spacing w:after="0" w:line="259" w:lineRule="auto"/>
      <w:ind w:left="0" w:right="5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8B0506" w:rsidRDefault="00101A86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8B0506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8B0506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506" w:rsidRDefault="008B050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A86" w:rsidRDefault="00101A86">
      <w:pPr>
        <w:spacing w:after="0" w:line="240" w:lineRule="auto"/>
      </w:pPr>
      <w:r>
        <w:separator/>
      </w:r>
    </w:p>
  </w:footnote>
  <w:footnote w:type="continuationSeparator" w:id="0">
    <w:p w:rsidR="00101A86" w:rsidRDefault="00101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F1476"/>
    <w:multiLevelType w:val="multilevel"/>
    <w:tmpl w:val="5896D91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91936"/>
    <w:multiLevelType w:val="hybridMultilevel"/>
    <w:tmpl w:val="CB08B178"/>
    <w:lvl w:ilvl="0" w:tplc="C6D45A78">
      <w:start w:val="1"/>
      <w:numFmt w:val="decimal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148998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2C8A7A">
      <w:start w:val="1"/>
      <w:numFmt w:val="bullet"/>
      <w:lvlText w:val="▪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6EE7C6">
      <w:start w:val="1"/>
      <w:numFmt w:val="bullet"/>
      <w:lvlText w:val="•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B4B0C8">
      <w:start w:val="1"/>
      <w:numFmt w:val="bullet"/>
      <w:lvlText w:val="o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98C9B2">
      <w:start w:val="1"/>
      <w:numFmt w:val="bullet"/>
      <w:lvlText w:val="▪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B4F12C">
      <w:start w:val="1"/>
      <w:numFmt w:val="bullet"/>
      <w:lvlText w:val="•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CA3600">
      <w:start w:val="1"/>
      <w:numFmt w:val="bullet"/>
      <w:lvlText w:val="o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BA870C">
      <w:start w:val="1"/>
      <w:numFmt w:val="bullet"/>
      <w:lvlText w:val="▪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F638C7"/>
    <w:multiLevelType w:val="multilevel"/>
    <w:tmpl w:val="F3FCB0C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895C19"/>
    <w:multiLevelType w:val="multilevel"/>
    <w:tmpl w:val="0152F36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1936E1"/>
    <w:multiLevelType w:val="hybridMultilevel"/>
    <w:tmpl w:val="1C4E2D94"/>
    <w:lvl w:ilvl="0" w:tplc="FBCEAAA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248C6E">
      <w:start w:val="1"/>
      <w:numFmt w:val="bullet"/>
      <w:lvlText w:val="o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609B58">
      <w:start w:val="1"/>
      <w:numFmt w:val="bullet"/>
      <w:lvlRestart w:val="0"/>
      <w:lvlText w:val="-"/>
      <w:lvlJc w:val="left"/>
      <w:pPr>
        <w:ind w:left="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DED572">
      <w:start w:val="1"/>
      <w:numFmt w:val="bullet"/>
      <w:lvlText w:val="•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66B6E2">
      <w:start w:val="1"/>
      <w:numFmt w:val="bullet"/>
      <w:lvlText w:val="o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7AAD34">
      <w:start w:val="1"/>
      <w:numFmt w:val="bullet"/>
      <w:lvlText w:val="▪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222932">
      <w:start w:val="1"/>
      <w:numFmt w:val="bullet"/>
      <w:lvlText w:val="•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48C9FC">
      <w:start w:val="1"/>
      <w:numFmt w:val="bullet"/>
      <w:lvlText w:val="o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4041D2">
      <w:start w:val="1"/>
      <w:numFmt w:val="bullet"/>
      <w:lvlText w:val="▪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5473C1"/>
    <w:multiLevelType w:val="hybridMultilevel"/>
    <w:tmpl w:val="2A9ACFDA"/>
    <w:lvl w:ilvl="0" w:tplc="7332E01E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DCFF4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92794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2AA33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5AD71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2C2F2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DE5C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208F9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3EB16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235863"/>
    <w:multiLevelType w:val="multilevel"/>
    <w:tmpl w:val="3918CE4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315DA9"/>
    <w:multiLevelType w:val="multilevel"/>
    <w:tmpl w:val="F0CE904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2023F"/>
    <w:multiLevelType w:val="multilevel"/>
    <w:tmpl w:val="A3DCDE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50644B"/>
    <w:multiLevelType w:val="hybridMultilevel"/>
    <w:tmpl w:val="D6CE4160"/>
    <w:lvl w:ilvl="0" w:tplc="7CDEE496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40AA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CC2B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9827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5CBD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F8A9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488B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019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EA0B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004B27"/>
    <w:multiLevelType w:val="multilevel"/>
    <w:tmpl w:val="B72EDEF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DB1322"/>
    <w:multiLevelType w:val="multilevel"/>
    <w:tmpl w:val="564860F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0A5FA2"/>
    <w:multiLevelType w:val="multilevel"/>
    <w:tmpl w:val="2EFA8D7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7341B7"/>
    <w:multiLevelType w:val="multilevel"/>
    <w:tmpl w:val="AA74B7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400DF0"/>
    <w:multiLevelType w:val="multilevel"/>
    <w:tmpl w:val="D0C8149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DF2B2E"/>
    <w:multiLevelType w:val="multilevel"/>
    <w:tmpl w:val="925AF2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4E165F"/>
    <w:multiLevelType w:val="multilevel"/>
    <w:tmpl w:val="FEFA820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81634D"/>
    <w:multiLevelType w:val="multilevel"/>
    <w:tmpl w:val="A69C40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C04330"/>
    <w:multiLevelType w:val="multilevel"/>
    <w:tmpl w:val="A368807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680B35"/>
    <w:multiLevelType w:val="multilevel"/>
    <w:tmpl w:val="48009D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8269A9"/>
    <w:multiLevelType w:val="multilevel"/>
    <w:tmpl w:val="76F2BB6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8D78BF"/>
    <w:multiLevelType w:val="hybridMultilevel"/>
    <w:tmpl w:val="1D165640"/>
    <w:lvl w:ilvl="0" w:tplc="6DBC4DD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4891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D421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7665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9E74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44B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AE8B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1EEB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98C1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037D6C"/>
    <w:multiLevelType w:val="hybridMultilevel"/>
    <w:tmpl w:val="CC9E44C0"/>
    <w:lvl w:ilvl="0" w:tplc="E7D4633E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11E066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18E3C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DA47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8AA06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EA84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ECD73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D6E5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CA2F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220604"/>
    <w:multiLevelType w:val="multilevel"/>
    <w:tmpl w:val="CA36083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940FD4"/>
    <w:multiLevelType w:val="multilevel"/>
    <w:tmpl w:val="FC4E049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2F682D"/>
    <w:multiLevelType w:val="hybridMultilevel"/>
    <w:tmpl w:val="ABC669A6"/>
    <w:lvl w:ilvl="0" w:tplc="6FFA698C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88B8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9231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7091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E272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98DF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0C7A4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03CA5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9A7A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F911A2"/>
    <w:multiLevelType w:val="multilevel"/>
    <w:tmpl w:val="450688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BE92726"/>
    <w:multiLevelType w:val="multilevel"/>
    <w:tmpl w:val="16CCD7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FD414F"/>
    <w:multiLevelType w:val="multilevel"/>
    <w:tmpl w:val="87CE7B3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E64F8D"/>
    <w:multiLevelType w:val="multilevel"/>
    <w:tmpl w:val="2A488E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3816D2"/>
    <w:multiLevelType w:val="multilevel"/>
    <w:tmpl w:val="72CA273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DC2D97"/>
    <w:multiLevelType w:val="hybridMultilevel"/>
    <w:tmpl w:val="6FF6B862"/>
    <w:lvl w:ilvl="0" w:tplc="353CC0B0">
      <w:start w:val="2"/>
      <w:numFmt w:val="decimal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B45D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4EA6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D472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548F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E27F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466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3499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4"/>
  </w:num>
  <w:num w:numId="3">
    <w:abstractNumId w:val="14"/>
  </w:num>
  <w:num w:numId="4">
    <w:abstractNumId w:val="2"/>
  </w:num>
  <w:num w:numId="5">
    <w:abstractNumId w:val="5"/>
  </w:num>
  <w:num w:numId="6">
    <w:abstractNumId w:val="22"/>
  </w:num>
  <w:num w:numId="7">
    <w:abstractNumId w:val="16"/>
  </w:num>
  <w:num w:numId="8">
    <w:abstractNumId w:val="6"/>
  </w:num>
  <w:num w:numId="9">
    <w:abstractNumId w:val="27"/>
  </w:num>
  <w:num w:numId="10">
    <w:abstractNumId w:val="0"/>
  </w:num>
  <w:num w:numId="11">
    <w:abstractNumId w:val="8"/>
  </w:num>
  <w:num w:numId="12">
    <w:abstractNumId w:val="13"/>
  </w:num>
  <w:num w:numId="13">
    <w:abstractNumId w:val="17"/>
  </w:num>
  <w:num w:numId="14">
    <w:abstractNumId w:val="18"/>
  </w:num>
  <w:num w:numId="15">
    <w:abstractNumId w:val="7"/>
  </w:num>
  <w:num w:numId="16">
    <w:abstractNumId w:val="15"/>
  </w:num>
  <w:num w:numId="17">
    <w:abstractNumId w:val="28"/>
  </w:num>
  <w:num w:numId="18">
    <w:abstractNumId w:val="3"/>
  </w:num>
  <w:num w:numId="19">
    <w:abstractNumId w:val="30"/>
  </w:num>
  <w:num w:numId="20">
    <w:abstractNumId w:val="11"/>
  </w:num>
  <w:num w:numId="21">
    <w:abstractNumId w:val="19"/>
  </w:num>
  <w:num w:numId="22">
    <w:abstractNumId w:val="12"/>
  </w:num>
  <w:num w:numId="23">
    <w:abstractNumId w:val="24"/>
  </w:num>
  <w:num w:numId="24">
    <w:abstractNumId w:val="29"/>
  </w:num>
  <w:num w:numId="25">
    <w:abstractNumId w:val="26"/>
  </w:num>
  <w:num w:numId="26">
    <w:abstractNumId w:val="1"/>
  </w:num>
  <w:num w:numId="27">
    <w:abstractNumId w:val="9"/>
  </w:num>
  <w:num w:numId="28">
    <w:abstractNumId w:val="31"/>
  </w:num>
  <w:num w:numId="29">
    <w:abstractNumId w:val="10"/>
  </w:num>
  <w:num w:numId="30">
    <w:abstractNumId w:val="20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06"/>
    <w:rsid w:val="00101A86"/>
    <w:rsid w:val="008B0506"/>
    <w:rsid w:val="00D3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0E52"/>
  <w15:docId w15:val="{21E372BC-AD5E-45EA-9D51-BB8F87A0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3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8303</Words>
  <Characters>47330</Characters>
  <Application>Microsoft Office Word</Application>
  <DocSecurity>0</DocSecurity>
  <Lines>394</Lines>
  <Paragraphs>111</Paragraphs>
  <ScaleCrop>false</ScaleCrop>
  <Company/>
  <LinksUpToDate>false</LinksUpToDate>
  <CharactersWithSpaces>55522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3</cp:revision>
  <dcterms:created xsi:type="dcterms:W3CDTF">2025-02-17T10:34:00Z</dcterms:created>
  <dcterms:modified xsi:type="dcterms:W3CDTF">2025-02-17T10:34:00Z</dcterms:modified>
</cp:coreProperties>
</file>